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8" w:rsidRPr="00B810FD" w:rsidRDefault="001B422D" w:rsidP="00DD4DA6">
      <w:pPr>
        <w:rPr>
          <w:rFonts w:asciiTheme="minorHAnsi" w:hAnsiTheme="minorHAnsi" w:cstheme="minorHAnsi"/>
          <w:b/>
          <w:bCs/>
          <w:lang w:val="de-DE"/>
        </w:rPr>
      </w:pPr>
      <w:r w:rsidRPr="00B810FD">
        <w:rPr>
          <w:rFonts w:asciiTheme="minorHAnsi" w:hAnsiTheme="minorHAnsi" w:cstheme="minorHAnsi"/>
          <w:b/>
          <w:bCs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000E19B" wp14:editId="1CDBE29C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232" w:rsidRPr="00B810FD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Theme="minorHAnsi" w:hAnsiTheme="minorHAnsi" w:cstheme="minorHAnsi"/>
          <w:spacing w:val="-5"/>
          <w:sz w:val="16"/>
          <w:szCs w:val="16"/>
          <w:lang w:val="de-DE" w:eastAsia="en-US"/>
        </w:rPr>
      </w:pPr>
    </w:p>
    <w:p w:rsidR="00985232" w:rsidRPr="00AD0DB8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 w:cstheme="minorHAnsi"/>
          <w:spacing w:val="-5"/>
          <w:sz w:val="16"/>
          <w:szCs w:val="16"/>
          <w:lang w:val="en-US" w:eastAsia="en-US"/>
        </w:rPr>
      </w:pPr>
      <w:r w:rsidRPr="00AD0DB8">
        <w:rPr>
          <w:rFonts w:asciiTheme="minorHAnsi" w:hAnsiTheme="minorHAnsi" w:cstheme="minorHAnsi"/>
          <w:spacing w:val="-5"/>
          <w:sz w:val="16"/>
          <w:szCs w:val="16"/>
          <w:lang w:val="en-US" w:eastAsia="en-US"/>
        </w:rPr>
        <w:t xml:space="preserve">                            </w:t>
      </w:r>
      <w:r w:rsidRPr="00AD0DB8">
        <w:rPr>
          <w:rFonts w:asciiTheme="minorHAnsi" w:hAnsiTheme="minorHAnsi" w:cstheme="minorHAnsi"/>
          <w:spacing w:val="-5"/>
          <w:sz w:val="16"/>
          <w:szCs w:val="16"/>
          <w:lang w:val="en-US" w:eastAsia="en-US"/>
        </w:rPr>
        <w:tab/>
      </w:r>
    </w:p>
    <w:p w:rsidR="00E15A2D" w:rsidRPr="00AD0D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 w:cstheme="minorHAnsi"/>
          <w:spacing w:val="-5"/>
          <w:sz w:val="16"/>
          <w:szCs w:val="16"/>
          <w:lang w:val="en-US" w:eastAsia="en-US"/>
        </w:rPr>
      </w:pPr>
    </w:p>
    <w:p w:rsidR="00E15A2D" w:rsidRPr="00AD0D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 w:cstheme="minorHAnsi"/>
          <w:spacing w:val="-5"/>
          <w:sz w:val="16"/>
          <w:szCs w:val="16"/>
          <w:lang w:val="en-US" w:eastAsia="en-US"/>
        </w:rPr>
      </w:pPr>
    </w:p>
    <w:p w:rsidR="00B33A27" w:rsidRPr="00AD0DB8" w:rsidRDefault="00B33A27" w:rsidP="00B33A27">
      <w:pPr>
        <w:rPr>
          <w:rFonts w:asciiTheme="minorHAnsi" w:hAnsiTheme="minorHAnsi" w:cstheme="minorHAnsi"/>
          <w:b/>
          <w:bCs/>
          <w:kern w:val="32"/>
          <w:sz w:val="32"/>
          <w:szCs w:val="32"/>
          <w:lang w:val="en-US"/>
        </w:rPr>
      </w:pPr>
    </w:p>
    <w:p w:rsidR="00B33A27" w:rsidRPr="00AD0DB8" w:rsidRDefault="00B33A27" w:rsidP="00B33A27">
      <w:pPr>
        <w:rPr>
          <w:rFonts w:asciiTheme="minorHAnsi" w:hAnsiTheme="minorHAnsi" w:cstheme="minorHAnsi"/>
          <w:b/>
          <w:bCs/>
          <w:kern w:val="32"/>
          <w:sz w:val="32"/>
          <w:szCs w:val="32"/>
          <w:lang w:val="en-US"/>
        </w:rPr>
      </w:pPr>
    </w:p>
    <w:p w:rsidR="00B33A27" w:rsidRPr="00AD0DB8" w:rsidRDefault="005B114B" w:rsidP="00B33A27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9F5D41">
        <w:rPr>
          <w:rFonts w:asciiTheme="minorHAnsi" w:hAnsiTheme="minorHAnsi" w:cstheme="minorHAnsi"/>
          <w:b/>
          <w:bCs/>
          <w:kern w:val="32"/>
          <w:sz w:val="28"/>
          <w:szCs w:val="28"/>
          <w:lang w:val="de-DE"/>
        </w:rPr>
        <w:t>Antragsformular</w:t>
      </w:r>
      <w:r w:rsidRPr="00AD0DB8">
        <w:rPr>
          <w:rFonts w:asciiTheme="minorHAnsi" w:hAnsiTheme="minorHAnsi" w:cstheme="minorHAnsi"/>
          <w:b/>
          <w:bCs/>
          <w:kern w:val="32"/>
          <w:sz w:val="28"/>
          <w:szCs w:val="28"/>
          <w:lang w:val="en-US"/>
        </w:rPr>
        <w:t xml:space="preserve"> </w:t>
      </w:r>
      <w:r w:rsidRPr="009F5D41">
        <w:rPr>
          <w:rFonts w:asciiTheme="minorHAnsi" w:hAnsiTheme="minorHAnsi" w:cstheme="minorHAnsi"/>
          <w:b/>
          <w:bCs/>
          <w:kern w:val="32"/>
          <w:sz w:val="28"/>
          <w:szCs w:val="28"/>
          <w:lang w:val="de-DE"/>
        </w:rPr>
        <w:t>f</w:t>
      </w:r>
      <w:bookmarkStart w:id="0" w:name="_GoBack"/>
      <w:bookmarkEnd w:id="0"/>
      <w:r w:rsidRPr="009F5D41">
        <w:rPr>
          <w:rFonts w:asciiTheme="minorHAnsi" w:hAnsiTheme="minorHAnsi" w:cstheme="minorHAnsi"/>
          <w:b/>
          <w:bCs/>
          <w:kern w:val="32"/>
          <w:sz w:val="28"/>
          <w:szCs w:val="28"/>
          <w:lang w:val="de-DE"/>
        </w:rPr>
        <w:t>ür</w:t>
      </w:r>
      <w:r w:rsidR="0057434B" w:rsidRPr="00AD0DB8">
        <w:rPr>
          <w:rFonts w:asciiTheme="minorHAnsi" w:hAnsiTheme="minorHAnsi" w:cstheme="minorHAnsi"/>
          <w:b/>
          <w:bCs/>
          <w:kern w:val="32"/>
          <w:sz w:val="28"/>
          <w:szCs w:val="28"/>
          <w:lang w:val="en-US"/>
        </w:rPr>
        <w:t xml:space="preserve"> FSC</w:t>
      </w:r>
      <w:r w:rsidR="002529AF" w:rsidRPr="00AD0DB8">
        <w:rPr>
          <w:rFonts w:asciiTheme="minorHAnsi" w:hAnsiTheme="minorHAnsi" w:cstheme="minorHAnsi"/>
          <w:b/>
          <w:bCs/>
          <w:kern w:val="32"/>
          <w:sz w:val="28"/>
          <w:szCs w:val="28"/>
          <w:vertAlign w:val="superscript"/>
          <w:lang w:val="en-US"/>
        </w:rPr>
        <w:t>®</w:t>
      </w:r>
      <w:r w:rsidR="0057434B" w:rsidRPr="00AD0DB8">
        <w:rPr>
          <w:rFonts w:asciiTheme="minorHAnsi" w:hAnsiTheme="minorHAnsi" w:cstheme="minorHAnsi"/>
          <w:b/>
          <w:bCs/>
          <w:kern w:val="32"/>
          <w:sz w:val="28"/>
          <w:szCs w:val="28"/>
          <w:lang w:val="en-US"/>
        </w:rPr>
        <w:t xml:space="preserve"> Chain of Custody (CoC)</w:t>
      </w:r>
    </w:p>
    <w:p w:rsidR="00EE1FD2" w:rsidRPr="00AD0DB8" w:rsidRDefault="005B114B" w:rsidP="005B114B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de-DE"/>
        </w:rPr>
      </w:pPr>
      <w:r w:rsidRPr="00AD0DB8"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de-DE"/>
        </w:rPr>
        <w:t>Bitte elektronisch ausfüllen und per email zurücksenden (wenn möglich)</w:t>
      </w:r>
    </w:p>
    <w:p w:rsidR="00B810FD" w:rsidRPr="00B810FD" w:rsidRDefault="00B810FD" w:rsidP="005B114B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center"/>
        <w:rPr>
          <w:rFonts w:asciiTheme="minorHAnsi" w:hAnsiTheme="minorHAnsi" w:cstheme="minorHAnsi"/>
          <w:b/>
          <w:bCs/>
          <w:sz w:val="24"/>
          <w:szCs w:val="22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97"/>
        <w:gridCol w:w="1203"/>
        <w:gridCol w:w="605"/>
        <w:gridCol w:w="8"/>
        <w:gridCol w:w="1170"/>
        <w:gridCol w:w="378"/>
        <w:gridCol w:w="134"/>
        <w:gridCol w:w="1727"/>
        <w:gridCol w:w="374"/>
        <w:gridCol w:w="1759"/>
      </w:tblGrid>
      <w:tr w:rsidR="00B33A27" w:rsidRPr="00B810FD" w:rsidTr="00CC7890">
        <w:tc>
          <w:tcPr>
            <w:tcW w:w="5000" w:type="pct"/>
            <w:gridSpan w:val="10"/>
            <w:shd w:val="clear" w:color="auto" w:fill="17365D" w:themeFill="text2" w:themeFillShade="BF"/>
            <w:vAlign w:val="center"/>
          </w:tcPr>
          <w:p w:rsidR="00F6505F" w:rsidRPr="00B810FD" w:rsidRDefault="005B114B" w:rsidP="0055579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18"/>
                <w:szCs w:val="18"/>
                <w:lang w:val="de-DE"/>
              </w:rPr>
              <w:t>Kontakt Informationen</w:t>
            </w:r>
          </w:p>
        </w:tc>
      </w:tr>
      <w:tr w:rsidR="00B33A27" w:rsidRPr="00C56877" w:rsidTr="00506893">
        <w:tc>
          <w:tcPr>
            <w:tcW w:w="1906" w:type="pct"/>
            <w:gridSpan w:val="4"/>
          </w:tcPr>
          <w:p w:rsidR="00B33A27" w:rsidRPr="00B810FD" w:rsidRDefault="005B114B" w:rsidP="0050689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NAME DES ANTRAGSTELLERS UND RECHTSFORM</w:t>
            </w:r>
          </w:p>
        </w:tc>
        <w:tc>
          <w:tcPr>
            <w:tcW w:w="3094" w:type="pct"/>
            <w:gridSpan w:val="6"/>
          </w:tcPr>
          <w:p w:rsidR="00B33A27" w:rsidRPr="00B810FD" w:rsidRDefault="00B33A27" w:rsidP="00506893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B33A27" w:rsidRPr="00C56877" w:rsidTr="00506893">
        <w:tc>
          <w:tcPr>
            <w:tcW w:w="1906" w:type="pct"/>
            <w:gridSpan w:val="4"/>
          </w:tcPr>
          <w:p w:rsidR="005B114B" w:rsidRPr="00B810FD" w:rsidRDefault="005B114B" w:rsidP="00506893">
            <w:pPr>
              <w:keepNext/>
              <w:tabs>
                <w:tab w:val="left" w:pos="4004"/>
                <w:tab w:val="left" w:pos="9072"/>
              </w:tabs>
              <w:ind w:right="1"/>
              <w:jc w:val="left"/>
              <w:outlineLvl w:val="4"/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ADRESSE DES UNTERNEHMENS</w:t>
            </w:r>
          </w:p>
          <w:p w:rsidR="00B33A27" w:rsidRPr="00B810FD" w:rsidRDefault="005B114B" w:rsidP="0050689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after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6"/>
                <w:lang w:val="de-DE"/>
              </w:rPr>
              <w:t>(Straße, PLZ, Stadt)</w:t>
            </w:r>
          </w:p>
        </w:tc>
        <w:tc>
          <w:tcPr>
            <w:tcW w:w="3094" w:type="pct"/>
            <w:gridSpan w:val="6"/>
          </w:tcPr>
          <w:p w:rsidR="00B33A27" w:rsidRPr="00B810FD" w:rsidRDefault="00B33A27" w:rsidP="00506893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B33A27" w:rsidRPr="00B810FD" w:rsidTr="00506893">
        <w:trPr>
          <w:trHeight w:val="357"/>
        </w:trPr>
        <w:tc>
          <w:tcPr>
            <w:tcW w:w="1906" w:type="pct"/>
            <w:gridSpan w:val="4"/>
          </w:tcPr>
          <w:p w:rsidR="00B810FD" w:rsidRPr="00B810FD" w:rsidRDefault="005B114B" w:rsidP="00506893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sz w:val="18"/>
                <w:lang w:val="de-DE"/>
              </w:rPr>
              <w:t>RECHTSVERTRETER DES UNTERNEHMENS</w:t>
            </w:r>
          </w:p>
        </w:tc>
        <w:tc>
          <w:tcPr>
            <w:tcW w:w="3094" w:type="pct"/>
            <w:gridSpan w:val="6"/>
          </w:tcPr>
          <w:p w:rsidR="00B33A27" w:rsidRPr="00B810FD" w:rsidRDefault="00B33A27" w:rsidP="0050689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506893" w:rsidRPr="00C56877" w:rsidTr="00506893">
        <w:trPr>
          <w:trHeight w:val="357"/>
        </w:trPr>
        <w:tc>
          <w:tcPr>
            <w:tcW w:w="1906" w:type="pct"/>
            <w:gridSpan w:val="4"/>
          </w:tcPr>
          <w:p w:rsidR="00506893" w:rsidRPr="00B810FD" w:rsidRDefault="00506893" w:rsidP="00506893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 w:cstheme="minorHAnsi"/>
                <w:b/>
                <w:sz w:val="18"/>
                <w:lang w:val="de-DE"/>
              </w:rPr>
            </w:pPr>
            <w:r w:rsidRPr="00506893">
              <w:rPr>
                <w:rFonts w:asciiTheme="minorHAnsi" w:hAnsiTheme="minorHAnsi" w:cstheme="minorHAnsi"/>
                <w:b/>
                <w:sz w:val="18"/>
                <w:lang w:val="de-DE"/>
              </w:rPr>
              <w:t xml:space="preserve">ANSPRECHPARTNER </w:t>
            </w:r>
            <w:r w:rsidRPr="00506893">
              <w:rPr>
                <w:rFonts w:asciiTheme="minorHAnsi" w:hAnsiTheme="minorHAnsi" w:cstheme="minorHAnsi"/>
                <w:sz w:val="18"/>
                <w:lang w:val="de-DE"/>
              </w:rPr>
              <w:t>(falls anders als oben)</w:t>
            </w:r>
          </w:p>
        </w:tc>
        <w:tc>
          <w:tcPr>
            <w:tcW w:w="3094" w:type="pct"/>
            <w:gridSpan w:val="6"/>
          </w:tcPr>
          <w:p w:rsidR="00506893" w:rsidRPr="00506893" w:rsidRDefault="00506893" w:rsidP="00506893">
            <w:pPr>
              <w:tabs>
                <w:tab w:val="left" w:pos="9062"/>
              </w:tabs>
              <w:ind w:right="1"/>
              <w:jc w:val="left"/>
              <w:rPr>
                <w:rFonts w:asciiTheme="minorHAnsi" w:hAnsiTheme="minorHAnsi" w:cstheme="minorHAnsi"/>
                <w:b/>
                <w:sz w:val="18"/>
                <w:lang w:val="de-DE"/>
              </w:rPr>
            </w:pPr>
          </w:p>
        </w:tc>
      </w:tr>
      <w:tr w:rsidR="00506893" w:rsidRPr="00A81110" w:rsidTr="00506893">
        <w:trPr>
          <w:trHeight w:val="357"/>
        </w:trPr>
        <w:tc>
          <w:tcPr>
            <w:tcW w:w="1906" w:type="pct"/>
            <w:gridSpan w:val="4"/>
          </w:tcPr>
          <w:p w:rsidR="00506893" w:rsidRPr="00B810FD" w:rsidRDefault="00506893" w:rsidP="00506893">
            <w:pPr>
              <w:keepNext/>
              <w:tabs>
                <w:tab w:val="left" w:pos="4004"/>
                <w:tab w:val="left" w:pos="9072"/>
              </w:tabs>
              <w:ind w:right="1"/>
              <w:jc w:val="left"/>
              <w:outlineLvl w:val="4"/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TELEFON / FAX:</w:t>
            </w:r>
          </w:p>
        </w:tc>
        <w:tc>
          <w:tcPr>
            <w:tcW w:w="3094" w:type="pct"/>
            <w:gridSpan w:val="6"/>
          </w:tcPr>
          <w:p w:rsidR="00506893" w:rsidRPr="00B810FD" w:rsidRDefault="00506893" w:rsidP="0050689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506893" w:rsidRPr="00A81110" w:rsidTr="00506893">
        <w:trPr>
          <w:trHeight w:val="357"/>
        </w:trPr>
        <w:tc>
          <w:tcPr>
            <w:tcW w:w="1906" w:type="pct"/>
            <w:gridSpan w:val="4"/>
          </w:tcPr>
          <w:p w:rsidR="00506893" w:rsidRPr="00B810FD" w:rsidRDefault="00506893" w:rsidP="00506893">
            <w:pPr>
              <w:keepNext/>
              <w:tabs>
                <w:tab w:val="left" w:pos="4004"/>
                <w:tab w:val="left" w:pos="9072"/>
              </w:tabs>
              <w:ind w:right="1"/>
              <w:jc w:val="left"/>
              <w:outlineLvl w:val="4"/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EMAIL:</w:t>
            </w:r>
          </w:p>
        </w:tc>
        <w:tc>
          <w:tcPr>
            <w:tcW w:w="3094" w:type="pct"/>
            <w:gridSpan w:val="6"/>
          </w:tcPr>
          <w:p w:rsidR="00506893" w:rsidRPr="00B810FD" w:rsidRDefault="00506893" w:rsidP="0050689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506893" w:rsidRPr="00A81110" w:rsidTr="00506893">
        <w:trPr>
          <w:trHeight w:val="357"/>
        </w:trPr>
        <w:tc>
          <w:tcPr>
            <w:tcW w:w="1906" w:type="pct"/>
            <w:gridSpan w:val="4"/>
          </w:tcPr>
          <w:p w:rsidR="00506893" w:rsidRDefault="00506893" w:rsidP="00506893">
            <w:pPr>
              <w:keepNext/>
              <w:tabs>
                <w:tab w:val="left" w:pos="4004"/>
                <w:tab w:val="left" w:pos="9072"/>
              </w:tabs>
              <w:ind w:right="1"/>
              <w:jc w:val="left"/>
              <w:outlineLvl w:val="4"/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WEBSITE:</w:t>
            </w:r>
          </w:p>
        </w:tc>
        <w:tc>
          <w:tcPr>
            <w:tcW w:w="3094" w:type="pct"/>
            <w:gridSpan w:val="6"/>
          </w:tcPr>
          <w:p w:rsidR="00506893" w:rsidRPr="00B810FD" w:rsidRDefault="00506893" w:rsidP="0050689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B33A27" w:rsidRPr="00C56877" w:rsidTr="00506893">
        <w:trPr>
          <w:trHeight w:val="565"/>
        </w:trPr>
        <w:tc>
          <w:tcPr>
            <w:tcW w:w="1906" w:type="pct"/>
            <w:gridSpan w:val="4"/>
          </w:tcPr>
          <w:p w:rsidR="00B33A27" w:rsidRPr="00B810FD" w:rsidRDefault="005B114B" w:rsidP="0050689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Kurze Beschreibung der Aktivitäten und Produkte des Unternehmens</w:t>
            </w:r>
          </w:p>
        </w:tc>
        <w:tc>
          <w:tcPr>
            <w:tcW w:w="3094" w:type="pct"/>
            <w:gridSpan w:val="6"/>
          </w:tcPr>
          <w:p w:rsidR="00B33A27" w:rsidRPr="00B810FD" w:rsidRDefault="00B33A27" w:rsidP="0050689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3D69FB" w:rsidRPr="00C56877" w:rsidTr="00CC7890">
        <w:tc>
          <w:tcPr>
            <w:tcW w:w="5000" w:type="pct"/>
            <w:gridSpan w:val="10"/>
            <w:shd w:val="clear" w:color="auto" w:fill="17365D" w:themeFill="text2" w:themeFillShade="BF"/>
          </w:tcPr>
          <w:p w:rsidR="00F6505F" w:rsidRPr="00B810FD" w:rsidRDefault="005B114B" w:rsidP="0055579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18"/>
                <w:szCs w:val="18"/>
                <w:lang w:val="de-DE"/>
              </w:rPr>
              <w:t>EINZELHEITEN DES ANTRAGSTELLERS UND BEREICH DES ZERTIFIKATES</w:t>
            </w:r>
          </w:p>
        </w:tc>
      </w:tr>
      <w:tr w:rsidR="003D69FB" w:rsidRPr="00C56877" w:rsidTr="00F91CAF">
        <w:trPr>
          <w:trHeight w:val="541"/>
        </w:trPr>
        <w:tc>
          <w:tcPr>
            <w:tcW w:w="2559" w:type="pct"/>
            <w:gridSpan w:val="5"/>
            <w:tcBorders>
              <w:bottom w:val="single" w:sz="12" w:space="0" w:color="auto"/>
            </w:tcBorders>
            <w:vAlign w:val="center"/>
          </w:tcPr>
          <w:p w:rsidR="003D69FB" w:rsidRPr="00B810FD" w:rsidRDefault="009F5D41" w:rsidP="00AD0DB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491484283"/>
              </w:sdtPr>
              <w:sdtEndPr/>
              <w:sdtContent>
                <w:r w:rsidR="003D69FB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Erstmaliger Antrag</w:t>
            </w:r>
            <w:r w:rsidR="00AD0DB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 xml:space="preserve"> 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(der Antragsteller ist/war in den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letzten 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fünf (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5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)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Jahren 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nicht 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gegen ein Forst/Holz Zertifizierungs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system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zertifiziert)</w:t>
            </w:r>
          </w:p>
        </w:tc>
        <w:tc>
          <w:tcPr>
            <w:tcW w:w="2441" w:type="pct"/>
            <w:gridSpan w:val="5"/>
            <w:tcBorders>
              <w:bottom w:val="single" w:sz="12" w:space="0" w:color="auto"/>
            </w:tcBorders>
            <w:vAlign w:val="center"/>
          </w:tcPr>
          <w:p w:rsidR="003D69FB" w:rsidRPr="00B810FD" w:rsidRDefault="009F5D41" w:rsidP="00CD558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365958559"/>
              </w:sdtPr>
              <w:sdtEndPr/>
              <w:sdtContent>
                <w:r w:rsidR="003D69FB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93396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CD3106" w:rsidRPr="00B810FD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Bereits zuvor FSC-COC zertifiziert</w:t>
            </w:r>
            <w:r w:rsidR="00CD3106" w:rsidRPr="00B810FD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 xml:space="preserve"> 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(der Antragsteller ist/war in den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letzten 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fünf (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5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)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Jahren gegen ein Forst/Holz Zertifizierungs</w:t>
            </w:r>
            <w:r w:rsid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system</w:t>
            </w:r>
            <w:r w:rsidR="00AD0DB8" w:rsidRPr="00AD0DB8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 xml:space="preserve"> zertifiziert)</w:t>
            </w:r>
            <w:r w:rsidR="00AD0DB8" w:rsidRPr="00B810FD" w:rsidDel="00AD0DB8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 xml:space="preserve"> </w:t>
            </w:r>
          </w:p>
        </w:tc>
      </w:tr>
      <w:tr w:rsidR="00AD0DB8" w:rsidRPr="00C56877" w:rsidTr="00CC7890">
        <w:trPr>
          <w:trHeight w:val="361"/>
        </w:trPr>
        <w:tc>
          <w:tcPr>
            <w:tcW w:w="5000" w:type="pct"/>
            <w:gridSpan w:val="10"/>
          </w:tcPr>
          <w:p w:rsidR="00AD0DB8" w:rsidRPr="00B810FD" w:rsidRDefault="00AD0DB8" w:rsidP="00AD0DB8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Wenn</w:t>
            </w:r>
            <w:r w:rsidRPr="00AD0DB8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 xml:space="preserve"> Sie </w:t>
            </w: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 xml:space="preserve">vorher bereits zertifiziert waren, </w:t>
            </w:r>
            <w:r w:rsidRPr="00AD0DB8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 xml:space="preserve">beschreiben Sie bitte, wann die letzte </w:t>
            </w: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Inspektion/Zertifizierung</w:t>
            </w:r>
            <w:r w:rsidRPr="00AD0DB8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 xml:space="preserve"> gegen ein Fors</w:t>
            </w:r>
            <w:r w:rsidRPr="00AD0DB8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t</w:t>
            </w:r>
            <w:r w:rsidRPr="00AD0DB8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zertifizierungssystem durchgeführt wurde:</w:t>
            </w:r>
          </w:p>
        </w:tc>
      </w:tr>
      <w:tr w:rsidR="003D69FB" w:rsidRPr="00C56877" w:rsidTr="007E5C58">
        <w:trPr>
          <w:trHeight w:val="302"/>
        </w:trPr>
        <w:tc>
          <w:tcPr>
            <w:tcW w:w="5000" w:type="pct"/>
            <w:gridSpan w:val="10"/>
          </w:tcPr>
          <w:p w:rsidR="003D69FB" w:rsidRPr="00B810FD" w:rsidRDefault="005B114B" w:rsidP="00893396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Art der Zertifizierung – Zutreffendes bitte ankreuzen:</w:t>
            </w:r>
          </w:p>
        </w:tc>
      </w:tr>
      <w:tr w:rsidR="00F91CAF" w:rsidRPr="00C56877" w:rsidTr="00F91CAF">
        <w:trPr>
          <w:trHeight w:val="559"/>
        </w:trPr>
        <w:tc>
          <w:tcPr>
            <w:tcW w:w="1564" w:type="pct"/>
            <w:gridSpan w:val="2"/>
            <w:vMerge w:val="restart"/>
            <w:vAlign w:val="center"/>
          </w:tcPr>
          <w:p w:rsidR="00F91CAF" w:rsidRPr="00B810FD" w:rsidRDefault="009F5D41" w:rsidP="00B810F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1038009854"/>
              </w:sdtPr>
              <w:sdtEndPr/>
              <w:sdtContent>
                <w:r w:rsidR="00F91CAF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Klassische Einzelzertifizierung (</w:t>
            </w:r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Unternehmen mit einem Standort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3436" w:type="pct"/>
            <w:gridSpan w:val="8"/>
            <w:tcBorders>
              <w:bottom w:val="single" w:sz="12" w:space="0" w:color="auto"/>
            </w:tcBorders>
            <w:vAlign w:val="center"/>
          </w:tcPr>
          <w:p w:rsidR="00F91CAF" w:rsidRPr="00B810FD" w:rsidRDefault="009F5D41" w:rsidP="00F91CA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30966917"/>
              </w:sdtPr>
              <w:sdtEndPr/>
              <w:sdtContent>
                <w:r w:rsidR="00F91CAF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Multi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ple </w:t>
            </w:r>
            <w:proofErr w:type="spellStart"/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site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</w:t>
            </w:r>
            <w:proofErr w:type="spellEnd"/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Zertifizierung (Unternehmen mit mehr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als einem S</w:t>
            </w:r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tandort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)</w:t>
            </w:r>
          </w:p>
        </w:tc>
      </w:tr>
      <w:tr w:rsidR="00F91CAF" w:rsidRPr="00B810FD" w:rsidTr="007E5C58">
        <w:trPr>
          <w:trHeight w:val="559"/>
        </w:trPr>
        <w:tc>
          <w:tcPr>
            <w:tcW w:w="156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91CAF" w:rsidRPr="00B810FD" w:rsidRDefault="00F91CAF" w:rsidP="00B810F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81" w:type="pct"/>
            <w:gridSpan w:val="5"/>
            <w:tcBorders>
              <w:bottom w:val="single" w:sz="12" w:space="0" w:color="auto"/>
            </w:tcBorders>
            <w:vAlign w:val="center"/>
          </w:tcPr>
          <w:p w:rsidR="00F91CAF" w:rsidRPr="00B810FD" w:rsidRDefault="009F5D41" w:rsidP="00F91CA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452684936"/>
              </w:sdtPr>
              <w:sdtEndPr/>
              <w:sdtContent>
                <w:r w:rsidR="00F91CAF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Multisite Zertifizierung </w:t>
            </w:r>
          </w:p>
        </w:tc>
        <w:tc>
          <w:tcPr>
            <w:tcW w:w="1173" w:type="pct"/>
            <w:gridSpan w:val="2"/>
            <w:tcBorders>
              <w:bottom w:val="single" w:sz="12" w:space="0" w:color="auto"/>
            </w:tcBorders>
            <w:vAlign w:val="center"/>
          </w:tcPr>
          <w:p w:rsidR="00F91CAF" w:rsidRPr="00B810FD" w:rsidRDefault="009F5D41" w:rsidP="00F91CA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347487974"/>
              </w:sdtPr>
              <w:sdtEndPr/>
              <w:sdtContent>
                <w:r w:rsidR="00F91CAF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Gruppenzertifizierung</w:t>
            </w:r>
          </w:p>
        </w:tc>
        <w:tc>
          <w:tcPr>
            <w:tcW w:w="982" w:type="pct"/>
            <w:tcBorders>
              <w:bottom w:val="single" w:sz="12" w:space="0" w:color="auto"/>
            </w:tcBorders>
            <w:vAlign w:val="center"/>
          </w:tcPr>
          <w:p w:rsidR="00F91CAF" w:rsidRPr="00B810FD" w:rsidRDefault="009F5D41" w:rsidP="00F91CA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686408157"/>
              </w:sdtPr>
              <w:sdtEndPr/>
              <w:sdtContent>
                <w:r w:rsidR="00F91CAF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Einzelzertifizierung für multiple </w:t>
            </w:r>
            <w:proofErr w:type="spellStart"/>
            <w:r w:rsidR="00F91C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sites</w:t>
            </w:r>
            <w:proofErr w:type="spellEnd"/>
            <w:r w:rsidR="00F91CAF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3D69FB" w:rsidRPr="00B810FD" w:rsidTr="00CC7890">
        <w:trPr>
          <w:trHeight w:val="433"/>
        </w:trPr>
        <w:tc>
          <w:tcPr>
            <w:tcW w:w="5000" w:type="pct"/>
            <w:gridSpan w:val="10"/>
          </w:tcPr>
          <w:p w:rsidR="003D69FB" w:rsidRPr="00B810FD" w:rsidRDefault="005B114B" w:rsidP="00443481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>Geschäftstätigkeit - Zutreffendes bitte ankreuzen:</w:t>
            </w:r>
          </w:p>
        </w:tc>
      </w:tr>
      <w:tr w:rsidR="00BC3CE8" w:rsidRPr="00B810FD" w:rsidTr="00F91CAF">
        <w:tc>
          <w:tcPr>
            <w:tcW w:w="892" w:type="pct"/>
          </w:tcPr>
          <w:p w:rsidR="00BC3CE8" w:rsidRPr="00B810FD" w:rsidRDefault="009F5D41" w:rsidP="005B114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989682814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Erstverarbeiter</w:t>
            </w:r>
            <w:proofErr w:type="spellEnd"/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5B114B" w:rsidRPr="00B810FD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>(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de-DE"/>
              </w:rPr>
              <w:t>nutzt Rundholz als Rohstoff )</w:t>
            </w:r>
          </w:p>
        </w:tc>
        <w:tc>
          <w:tcPr>
            <w:tcW w:w="1010" w:type="pct"/>
            <w:gridSpan w:val="2"/>
          </w:tcPr>
          <w:p w:rsidR="00BC3CE8" w:rsidRPr="00B810FD" w:rsidRDefault="009F5D41" w:rsidP="005B114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712250013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Sekundärverarbeiter</w:t>
            </w:r>
            <w:proofErr w:type="spellEnd"/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de-DE"/>
              </w:rPr>
              <w:t>weitere Verarbeitung</w:t>
            </w:r>
          </w:p>
        </w:tc>
        <w:tc>
          <w:tcPr>
            <w:tcW w:w="868" w:type="pct"/>
            <w:gridSpan w:val="3"/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2056185142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Druckerei –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de-DE"/>
              </w:rPr>
              <w:t>und damit verbundene Dienstleistungen</w:t>
            </w:r>
          </w:p>
        </w:tc>
        <w:tc>
          <w:tcPr>
            <w:tcW w:w="1039" w:type="pct"/>
            <w:gridSpan w:val="2"/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1686011863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Verlags - Aktivitäten</w:t>
            </w:r>
          </w:p>
        </w:tc>
        <w:tc>
          <w:tcPr>
            <w:tcW w:w="1191" w:type="pct"/>
            <w:gridSpan w:val="2"/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2139568299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Forstnutzung/Holzfällung</w:t>
            </w:r>
          </w:p>
        </w:tc>
      </w:tr>
      <w:tr w:rsidR="00BC3CE8" w:rsidRPr="00C56877" w:rsidTr="00F91CAF">
        <w:trPr>
          <w:trHeight w:val="982"/>
        </w:trPr>
        <w:tc>
          <w:tcPr>
            <w:tcW w:w="892" w:type="pct"/>
            <w:tcBorders>
              <w:bottom w:val="single" w:sz="12" w:space="0" w:color="auto"/>
            </w:tcBorders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544648548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Sammeln von Nicht – Holz -Produkten</w:t>
            </w:r>
          </w:p>
        </w:tc>
        <w:tc>
          <w:tcPr>
            <w:tcW w:w="1010" w:type="pct"/>
            <w:gridSpan w:val="2"/>
            <w:tcBorders>
              <w:bottom w:val="single" w:sz="12" w:space="0" w:color="auto"/>
            </w:tcBorders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1870951344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Broker/Händler 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(mit physischem Besitz von Produkten)</w:t>
            </w:r>
          </w:p>
        </w:tc>
        <w:tc>
          <w:tcPr>
            <w:tcW w:w="943" w:type="pct"/>
            <w:gridSpan w:val="4"/>
            <w:tcBorders>
              <w:bottom w:val="single" w:sz="12" w:space="0" w:color="auto"/>
            </w:tcBorders>
          </w:tcPr>
          <w:p w:rsidR="00BC3CE8" w:rsidRPr="00B810FD" w:rsidRDefault="009F5D41" w:rsidP="005B114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363973057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Broker/Händler 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(ohne physischem Besitz von Produkten)</w:t>
            </w:r>
          </w:p>
        </w:tc>
        <w:tc>
          <w:tcPr>
            <w:tcW w:w="964" w:type="pct"/>
            <w:tcBorders>
              <w:bottom w:val="single" w:sz="12" w:space="0" w:color="auto"/>
            </w:tcBorders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357856733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Distributor / Großhändler</w:t>
            </w:r>
          </w:p>
        </w:tc>
        <w:tc>
          <w:tcPr>
            <w:tcW w:w="1191" w:type="pct"/>
            <w:gridSpan w:val="2"/>
            <w:tcBorders>
              <w:bottom w:val="single" w:sz="12" w:space="0" w:color="auto"/>
            </w:tcBorders>
          </w:tcPr>
          <w:p w:rsidR="00BC3CE8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983664568"/>
              </w:sdtPr>
              <w:sdtEndPr/>
              <w:sdtContent>
                <w:r w:rsidR="00BC3CE8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C3CE8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="005B114B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Einzelhändler </w:t>
            </w:r>
            <w:r w:rsidR="005B114B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(Verkauf von Fertigprodukten an Endkunden)</w:t>
            </w:r>
          </w:p>
        </w:tc>
      </w:tr>
      <w:tr w:rsidR="00EA203E" w:rsidRPr="00B810FD" w:rsidTr="00F91CAF">
        <w:trPr>
          <w:trHeight w:val="325"/>
        </w:trPr>
        <w:tc>
          <w:tcPr>
            <w:tcW w:w="1902" w:type="pct"/>
            <w:gridSpan w:val="3"/>
            <w:vMerge w:val="restart"/>
          </w:tcPr>
          <w:p w:rsidR="00EA203E" w:rsidRPr="00B810FD" w:rsidRDefault="00FD49C7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Wünschen Sie einen Wechsel Ihres jetzigen FSC COC Zertifikats?  </w:t>
            </w:r>
          </w:p>
          <w:p w:rsidR="00EA203E" w:rsidRPr="00B810FD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EA203E" w:rsidRPr="00B810FD" w:rsidRDefault="009F5D41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21817273"/>
              </w:sdtPr>
              <w:sdtEndPr/>
              <w:sdtContent>
                <w:r w:rsidR="00EA203E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D49C7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EA203E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  <w:r w:rsidR="00EA203E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FD49C7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  <w:tc>
          <w:tcPr>
            <w:tcW w:w="3098" w:type="pct"/>
            <w:gridSpan w:val="7"/>
          </w:tcPr>
          <w:p w:rsidR="00EA203E" w:rsidRPr="00B810FD" w:rsidRDefault="00FD49C7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Zertifikatsnummer:</w:t>
            </w:r>
            <w:r w:rsidR="00C83143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</w:p>
        </w:tc>
      </w:tr>
      <w:tr w:rsidR="00EA203E" w:rsidRPr="00C56877" w:rsidTr="00F91CAF">
        <w:trPr>
          <w:trHeight w:val="415"/>
        </w:trPr>
        <w:tc>
          <w:tcPr>
            <w:tcW w:w="1902" w:type="pct"/>
            <w:gridSpan w:val="3"/>
            <w:vMerge/>
          </w:tcPr>
          <w:p w:rsidR="00EA203E" w:rsidRPr="00B810FD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098" w:type="pct"/>
            <w:gridSpan w:val="7"/>
          </w:tcPr>
          <w:p w:rsidR="00EA203E" w:rsidRPr="00B810FD" w:rsidRDefault="00FD49C7" w:rsidP="006B4F6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Grund des Wechsels der Zertifizierungsstelle: </w:t>
            </w:r>
          </w:p>
        </w:tc>
      </w:tr>
    </w:tbl>
    <w:p w:rsidR="00264268" w:rsidRPr="00B810FD" w:rsidRDefault="00264268">
      <w:pPr>
        <w:rPr>
          <w:rFonts w:asciiTheme="minorHAnsi" w:hAnsiTheme="minorHAnsi" w:cstheme="minorHAnsi"/>
          <w:lang w:val="de-DE"/>
        </w:rPr>
        <w:sectPr w:rsidR="00264268" w:rsidRPr="00B810FD" w:rsidSect="0007518A">
          <w:headerReference w:type="default" r:id="rId13"/>
          <w:footerReference w:type="even" r:id="rId14"/>
          <w:footerReference w:type="default" r:id="rId15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807"/>
        <w:gridCol w:w="3117"/>
        <w:gridCol w:w="2637"/>
      </w:tblGrid>
      <w:tr w:rsidR="009E66FA" w:rsidRPr="00C56877" w:rsidTr="00CC7890">
        <w:trPr>
          <w:jc w:val="center"/>
        </w:trPr>
        <w:tc>
          <w:tcPr>
            <w:tcW w:w="5000" w:type="pct"/>
            <w:gridSpan w:val="4"/>
            <w:vAlign w:val="center"/>
          </w:tcPr>
          <w:p w:rsidR="002757FA" w:rsidRPr="00B810FD" w:rsidRDefault="00D2257E" w:rsidP="00CF4B33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</w:pPr>
            <w:bookmarkStart w:id="1" w:name="OLE_LINK2"/>
            <w:r w:rsidRPr="00B810FD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lastRenderedPageBreak/>
              <w:t xml:space="preserve">Bitte nennen Sie nachfolgend alle Standorte die in die Zertifizierung einbezogen werden sollen einschließlich Adresse, Geschäftszweig und Anzahl der Mitarbeiter. </w:t>
            </w: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Für Gruppen-oder Multisite-Zertifikate -  Bitte beschreiben Sie alle Einheiten einschließlich der zentralen Verwaltungsstelle.</w:t>
            </w:r>
            <w:r w:rsidRPr="00B810FD">
              <w:rPr>
                <w:rFonts w:asciiTheme="minorHAnsi" w:hAnsiTheme="minorHAnsi" w:cstheme="minorHAnsi"/>
                <w:bCs/>
                <w:spacing w:val="-3"/>
                <w:sz w:val="18"/>
                <w:szCs w:val="18"/>
                <w:lang w:val="de-DE"/>
              </w:rPr>
              <w:t xml:space="preserve"> </w:t>
            </w:r>
            <w:bookmarkEnd w:id="1"/>
          </w:p>
        </w:tc>
      </w:tr>
      <w:tr w:rsidR="00F366D5" w:rsidRPr="00B810FD" w:rsidTr="00F366D5">
        <w:trPr>
          <w:jc w:val="center"/>
        </w:trPr>
        <w:tc>
          <w:tcPr>
            <w:tcW w:w="993" w:type="pct"/>
          </w:tcPr>
          <w:p w:rsidR="00F366D5" w:rsidRPr="00B810FD" w:rsidRDefault="00F366D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Name der Einrichtung</w:t>
            </w:r>
          </w:p>
        </w:tc>
        <w:tc>
          <w:tcPr>
            <w:tcW w:w="1314" w:type="pct"/>
          </w:tcPr>
          <w:p w:rsidR="00F366D5" w:rsidRPr="00B810FD" w:rsidRDefault="00F366D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Standort</w:t>
            </w:r>
          </w:p>
          <w:p w:rsidR="00F366D5" w:rsidRPr="00B810FD" w:rsidRDefault="00F366D5" w:rsidP="00CF4B3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(</w:t>
            </w:r>
            <w:r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inkl. Land und Kontaktperson)</w:t>
            </w:r>
          </w:p>
        </w:tc>
        <w:tc>
          <w:tcPr>
            <w:tcW w:w="1459" w:type="pct"/>
          </w:tcPr>
          <w:p w:rsidR="00F366D5" w:rsidRPr="00B810FD" w:rsidRDefault="00F366D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Geschäftstätigkeit</w:t>
            </w:r>
            <w:r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(s</w:t>
            </w:r>
            <w:r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iehe oben</w:t>
            </w:r>
            <w:r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)</w:t>
            </w:r>
          </w:p>
          <w:p w:rsidR="00F366D5" w:rsidRPr="00B810FD" w:rsidRDefault="00F366D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4" w:type="pct"/>
          </w:tcPr>
          <w:p w:rsidR="00F366D5" w:rsidRPr="00B810FD" w:rsidRDefault="00F366D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Anzahl der Mitarbeiter </w:t>
            </w:r>
          </w:p>
        </w:tc>
      </w:tr>
      <w:tr w:rsidR="00F366D5" w:rsidRPr="00B810FD" w:rsidTr="00F366D5">
        <w:trPr>
          <w:trHeight w:val="288"/>
          <w:jc w:val="center"/>
        </w:trPr>
        <w:tc>
          <w:tcPr>
            <w:tcW w:w="993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14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59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4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F366D5" w:rsidRPr="00B810FD" w:rsidTr="00F366D5">
        <w:trPr>
          <w:trHeight w:val="288"/>
          <w:jc w:val="center"/>
        </w:trPr>
        <w:tc>
          <w:tcPr>
            <w:tcW w:w="993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14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59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4" w:type="pct"/>
            <w:vAlign w:val="center"/>
          </w:tcPr>
          <w:p w:rsidR="00F366D5" w:rsidRPr="00B810FD" w:rsidRDefault="00F366D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2757FA" w:rsidRPr="00C56877" w:rsidTr="00CC7890">
        <w:trPr>
          <w:jc w:val="center"/>
        </w:trPr>
        <w:tc>
          <w:tcPr>
            <w:tcW w:w="5000" w:type="pct"/>
            <w:gridSpan w:val="4"/>
            <w:vAlign w:val="center"/>
          </w:tcPr>
          <w:p w:rsidR="002757FA" w:rsidRPr="00B810FD" w:rsidRDefault="00014EE0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[</w:t>
            </w:r>
            <w:r w:rsidR="00A97B43"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Wenn notwendig: Bitte Extrablatt verwenden</w:t>
            </w:r>
            <w:r w:rsidR="002757FA"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]</w:t>
            </w:r>
          </w:p>
        </w:tc>
      </w:tr>
    </w:tbl>
    <w:p w:rsidR="00341BFA" w:rsidRPr="00B810FD" w:rsidRDefault="00341BFA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3549"/>
        <w:gridCol w:w="2677"/>
        <w:gridCol w:w="2374"/>
        <w:gridCol w:w="2083"/>
      </w:tblGrid>
      <w:tr w:rsidR="00DD7E81" w:rsidRPr="00B810FD" w:rsidTr="00CC7890">
        <w:trPr>
          <w:jc w:val="center"/>
        </w:trPr>
        <w:tc>
          <w:tcPr>
            <w:tcW w:w="5000" w:type="pct"/>
            <w:gridSpan w:val="4"/>
            <w:shd w:val="clear" w:color="auto" w:fill="1F497D" w:themeFill="text2"/>
          </w:tcPr>
          <w:p w:rsidR="00F6505F" w:rsidRPr="00B810FD" w:rsidRDefault="00555797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ap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18"/>
                <w:szCs w:val="18"/>
                <w:lang w:val="de-DE"/>
              </w:rPr>
              <w:t>Geplanter Umfang des Zertifikates</w:t>
            </w:r>
          </w:p>
        </w:tc>
      </w:tr>
      <w:tr w:rsidR="00C138A4" w:rsidRPr="00C56877" w:rsidTr="001F1166">
        <w:trPr>
          <w:trHeight w:val="362"/>
          <w:jc w:val="center"/>
        </w:trPr>
        <w:tc>
          <w:tcPr>
            <w:tcW w:w="1661" w:type="pct"/>
            <w:vMerge w:val="restart"/>
          </w:tcPr>
          <w:p w:rsidR="00C138A4" w:rsidRPr="00B810FD" w:rsidRDefault="00C138A4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lang w:val="de-DE"/>
              </w:rPr>
              <w:t>INPUT</w:t>
            </w:r>
          </w:p>
          <w:p w:rsidR="00C138A4" w:rsidRPr="00B810FD" w:rsidRDefault="00C138A4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>Geben Sie an, welches Material für die zertifizierten Produkte eingesetzt werden soll.</w:t>
            </w:r>
          </w:p>
        </w:tc>
        <w:tc>
          <w:tcPr>
            <w:tcW w:w="3339" w:type="pct"/>
            <w:gridSpan w:val="3"/>
          </w:tcPr>
          <w:p w:rsidR="00C138A4" w:rsidRPr="00B810FD" w:rsidRDefault="009F5D41" w:rsidP="002D215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782032921"/>
              </w:sdtPr>
              <w:sdtEndPr/>
              <w:sdtContent>
                <w:r w:rsidR="00C138A4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FSC zertifiziertes Material </w:t>
            </w:r>
            <w:r w:rsidR="00C138A4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(von FSC-zertifizierten Lieferanten)</w:t>
            </w:r>
          </w:p>
        </w:tc>
      </w:tr>
      <w:tr w:rsidR="00C138A4" w:rsidRPr="00C56877" w:rsidTr="00CC7890">
        <w:trPr>
          <w:trHeight w:val="541"/>
          <w:jc w:val="center"/>
        </w:trPr>
        <w:tc>
          <w:tcPr>
            <w:tcW w:w="1661" w:type="pct"/>
            <w:vMerge/>
          </w:tcPr>
          <w:p w:rsidR="00C138A4" w:rsidRPr="00B810FD" w:rsidRDefault="00C138A4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339" w:type="pct"/>
            <w:gridSpan w:val="3"/>
          </w:tcPr>
          <w:p w:rsidR="00C138A4" w:rsidRPr="00B810FD" w:rsidRDefault="009F5D41" w:rsidP="00B1396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655915701"/>
              </w:sdtPr>
              <w:sdtEndPr/>
              <w:sdtContent>
                <w:r w:rsidR="00C138A4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FSC </w:t>
            </w:r>
            <w:proofErr w:type="spellStart"/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Controlle</w:t>
            </w:r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d</w:t>
            </w:r>
            <w:proofErr w:type="spellEnd"/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wood</w:t>
            </w:r>
            <w:proofErr w:type="spellEnd"/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C138A4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(</w:t>
            </w:r>
            <w:r w:rsidR="00AD0DB8" w:rsidRP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von </w:t>
            </w:r>
            <w:r w:rsidR="00B1396E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FSC-zertifizierten Lieferanten </w:t>
            </w:r>
            <w:r w:rsidR="00AD0DB8" w:rsidRP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als FSC-kontrolliertes Holz </w:t>
            </w:r>
            <w:r w:rsid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deklariert</w:t>
            </w:r>
            <w:r w:rsidR="00AD0DB8" w:rsidRP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und </w:t>
            </w:r>
            <w:r w:rsidR="00B1396E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mit einem CW-code versehen</w:t>
            </w:r>
            <w:r w:rsidR="00AD0DB8" w:rsidRP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.</w:t>
            </w:r>
            <w:r w:rsidR="00B1396E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)</w:t>
            </w:r>
            <w:r w:rsidR="00AD0DB8" w:rsidRPr="00AD0DB8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C138A4" w:rsidRPr="00C56877" w:rsidTr="001F1166">
        <w:trPr>
          <w:trHeight w:val="432"/>
          <w:jc w:val="center"/>
        </w:trPr>
        <w:tc>
          <w:tcPr>
            <w:tcW w:w="1661" w:type="pct"/>
            <w:vMerge/>
          </w:tcPr>
          <w:p w:rsidR="00C138A4" w:rsidRPr="00B810FD" w:rsidRDefault="00C138A4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339" w:type="pct"/>
            <w:gridSpan w:val="3"/>
          </w:tcPr>
          <w:p w:rsidR="00C138A4" w:rsidRPr="00B810FD" w:rsidRDefault="009F5D41" w:rsidP="001F116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813570626"/>
              </w:sdtPr>
              <w:sdtEndPr/>
              <w:sdtContent>
                <w:r w:rsidR="001F1166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1F1166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1F116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Kontrolliertes Material</w:t>
            </w:r>
            <w:r w:rsidR="001F1166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(nichtzertifizi</w:t>
            </w:r>
            <w:r w:rsidR="001F116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erter Input - gemäß FSC </w:t>
            </w:r>
            <w:proofErr w:type="spellStart"/>
            <w:r w:rsidR="001F116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Controlled</w:t>
            </w:r>
            <w:proofErr w:type="spellEnd"/>
            <w:r w:rsidR="001F116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Wood </w:t>
            </w:r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1F116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Standard FSC</w:t>
            </w:r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-STD-40-00</w:t>
            </w:r>
            <w:r w:rsidR="001F116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5</w:t>
            </w:r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)</w:t>
            </w:r>
          </w:p>
        </w:tc>
      </w:tr>
      <w:tr w:rsidR="00C138A4" w:rsidRPr="00C56877" w:rsidTr="001F1166">
        <w:trPr>
          <w:trHeight w:val="579"/>
          <w:jc w:val="center"/>
        </w:trPr>
        <w:tc>
          <w:tcPr>
            <w:tcW w:w="1661" w:type="pct"/>
            <w:vMerge/>
          </w:tcPr>
          <w:p w:rsidR="00C138A4" w:rsidRPr="00B810FD" w:rsidRDefault="00C138A4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339" w:type="pct"/>
            <w:gridSpan w:val="3"/>
          </w:tcPr>
          <w:p w:rsidR="00C138A4" w:rsidRPr="00B810FD" w:rsidRDefault="009F5D41" w:rsidP="00DA13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477500970"/>
              </w:sdtPr>
              <w:sdtEndPr/>
              <w:sdtContent>
                <w:r w:rsidR="001F1166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1F1166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DA13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Recycling Material</w:t>
            </w:r>
            <w:r w:rsidR="001F1166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(nichtzertifizierter Input - gemäß FSC Standard für </w:t>
            </w:r>
            <w:proofErr w:type="spellStart"/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reclaimed</w:t>
            </w:r>
            <w:proofErr w:type="spellEnd"/>
            <w:r w:rsidR="001F1166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Material Inputs FSC-STD-40-007)</w:t>
            </w:r>
          </w:p>
        </w:tc>
      </w:tr>
      <w:tr w:rsidR="00C138A4" w:rsidRPr="00C56877" w:rsidTr="001F1166">
        <w:trPr>
          <w:trHeight w:hRule="exact" w:val="1081"/>
          <w:jc w:val="center"/>
        </w:trPr>
        <w:tc>
          <w:tcPr>
            <w:tcW w:w="1661" w:type="pct"/>
            <w:vMerge w:val="restart"/>
          </w:tcPr>
          <w:p w:rsidR="00C138A4" w:rsidRPr="00B810FD" w:rsidRDefault="00C138A4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OUTPUT</w:t>
            </w:r>
          </w:p>
          <w:p w:rsidR="00C138A4" w:rsidRDefault="00C138A4" w:rsidP="00AF1AFE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Cs/>
                <w:sz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 xml:space="preserve">Geben Sie bitte die Produkte an, die Sie mit FSC Aussagen und deren Materialkategorie FSC 100 %, FSC Mix XX %, FSC </w:t>
            </w:r>
            <w:proofErr w:type="spellStart"/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>Recycled</w:t>
            </w:r>
            <w:proofErr w:type="spellEnd"/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 xml:space="preserve">, FSC </w:t>
            </w:r>
            <w:proofErr w:type="spellStart"/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>Controlled</w:t>
            </w:r>
            <w:proofErr w:type="spellEnd"/>
            <w:r w:rsidRPr="00B810FD">
              <w:rPr>
                <w:rFonts w:asciiTheme="minorHAnsi" w:hAnsiTheme="minorHAnsi" w:cstheme="minorHAnsi"/>
                <w:bCs/>
                <w:sz w:val="18"/>
                <w:lang w:val="de-DE"/>
              </w:rPr>
              <w:t xml:space="preserve"> Wood)verkaufen möchten (Nicht anwendbar im Falle der Projektzertifizierung)</w:t>
            </w:r>
          </w:p>
          <w:p w:rsidR="00C138A4" w:rsidRDefault="00C138A4" w:rsidP="00AF1AFE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Cs/>
                <w:sz w:val="18"/>
                <w:lang w:val="de-DE"/>
              </w:rPr>
            </w:pPr>
          </w:p>
          <w:p w:rsidR="00C138A4" w:rsidRPr="00B810FD" w:rsidRDefault="00C138A4" w:rsidP="00AF1AFE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lang w:val="de-DE"/>
              </w:rPr>
              <w:t xml:space="preserve">   </w:t>
            </w:r>
          </w:p>
        </w:tc>
        <w:tc>
          <w:tcPr>
            <w:tcW w:w="3339" w:type="pct"/>
            <w:gridSpan w:val="3"/>
          </w:tcPr>
          <w:p w:rsidR="00C138A4" w:rsidRDefault="00C138A4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:rsidR="00C138A4" w:rsidRDefault="00C138A4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:rsidR="00C138A4" w:rsidRDefault="00C138A4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:rsidR="00C138A4" w:rsidRPr="00B810FD" w:rsidRDefault="00C138A4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C138A4" w:rsidRPr="00C56877" w:rsidTr="001F1166">
        <w:trPr>
          <w:trHeight w:hRule="exact" w:val="430"/>
          <w:jc w:val="center"/>
        </w:trPr>
        <w:tc>
          <w:tcPr>
            <w:tcW w:w="1661" w:type="pct"/>
            <w:vMerge/>
          </w:tcPr>
          <w:p w:rsidR="00C138A4" w:rsidRPr="00B810FD" w:rsidRDefault="00C138A4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339" w:type="pct"/>
            <w:gridSpan w:val="3"/>
          </w:tcPr>
          <w:p w:rsidR="00C138A4" w:rsidRPr="00C138A4" w:rsidRDefault="009F5D41" w:rsidP="00C138A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de-DE"/>
                </w:rPr>
                <w:id w:val="-1993008481"/>
              </w:sdtPr>
              <w:sdtEndPr/>
              <w:sdtContent>
                <w:r w:rsidR="00C138A4" w:rsidRPr="00B810FD">
                  <w:rPr>
                    <w:rFonts w:asciiTheme="minorHAnsi" w:eastAsia="MS Gothic" w:hAnsi="MS Gothic" w:cstheme="minorHAnsi"/>
                    <w:b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C138A4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Verkauf von </w:t>
            </w:r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FSC </w:t>
            </w:r>
            <w:proofErr w:type="spellStart"/>
            <w:r w:rsidR="00C138A4"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C</w:t>
            </w:r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ontrolled</w:t>
            </w:r>
            <w:proofErr w:type="spellEnd"/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wood</w:t>
            </w:r>
            <w:proofErr w:type="spellEnd"/>
            <w:r w:rsidR="00C13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C138A4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(</w:t>
            </w:r>
            <w:r w:rsidR="00C138A4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NUR</w:t>
            </w:r>
            <w:r w:rsidR="00C138A4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 für FSC</w:t>
            </w:r>
            <w:r w:rsidR="00C138A4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COC </w:t>
            </w:r>
            <w:r w:rsidR="00C138A4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zertifizierte Firmen)</w:t>
            </w:r>
            <w:r w:rsidR="00C138A4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C138A4" w:rsidRPr="00B810F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de-DE"/>
              </w:rPr>
              <w:t>geplant?</w:t>
            </w:r>
          </w:p>
        </w:tc>
      </w:tr>
      <w:tr w:rsidR="002D12E5" w:rsidRPr="00B810FD" w:rsidTr="001F1166">
        <w:trPr>
          <w:trHeight w:hRule="exact" w:val="422"/>
          <w:jc w:val="center"/>
        </w:trPr>
        <w:tc>
          <w:tcPr>
            <w:tcW w:w="1661" w:type="pct"/>
            <w:vMerge w:val="restart"/>
          </w:tcPr>
          <w:p w:rsidR="00056EA9" w:rsidRPr="00B810FD" w:rsidRDefault="002D12E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Outsourcing</w:t>
            </w:r>
          </w:p>
          <w:p w:rsidR="00BD19A6" w:rsidRPr="00B810FD" w:rsidRDefault="00BD19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Haben Sie vor, einen Teil der FSC-Produktion an ein Subunternehmen auszulagern?</w:t>
            </w:r>
          </w:p>
          <w:p w:rsidR="00CC7890" w:rsidRPr="00B810FD" w:rsidRDefault="00CC7890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  <w:p w:rsidR="00CC7890" w:rsidRPr="00B810FD" w:rsidRDefault="009F5D4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5253060"/>
              </w:sdtPr>
              <w:sdtEndPr/>
              <w:sdtContent>
                <w:r w:rsidR="00CC7890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BD19A6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CC789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  <w:r w:rsidR="00CC7890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BD19A6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  <w:tc>
          <w:tcPr>
            <w:tcW w:w="1253" w:type="pct"/>
          </w:tcPr>
          <w:p w:rsidR="002D12E5" w:rsidRPr="00B810FD" w:rsidRDefault="00BD19A6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Name des Unternehmens</w:t>
            </w:r>
          </w:p>
        </w:tc>
        <w:tc>
          <w:tcPr>
            <w:tcW w:w="1111" w:type="pct"/>
          </w:tcPr>
          <w:p w:rsidR="002D12E5" w:rsidRPr="00B810FD" w:rsidRDefault="00BD19A6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Ausgelagerte Aktivität</w:t>
            </w:r>
          </w:p>
        </w:tc>
        <w:tc>
          <w:tcPr>
            <w:tcW w:w="975" w:type="pct"/>
          </w:tcPr>
          <w:p w:rsidR="002D12E5" w:rsidRPr="00B810FD" w:rsidRDefault="006B4F6C" w:rsidP="002D12E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  <w:t>Subunternehmen</w:t>
            </w:r>
            <w:r w:rsidR="00BD19A6" w:rsidRPr="00B810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  <w:t xml:space="preserve"> ist FSC zertifiziert</w:t>
            </w:r>
            <w:r w:rsidR="00893396" w:rsidRPr="00B810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/>
              </w:rPr>
              <w:t>?</w:t>
            </w:r>
          </w:p>
        </w:tc>
      </w:tr>
      <w:tr w:rsidR="002D12E5" w:rsidRPr="00B810FD" w:rsidTr="00C138A4">
        <w:trPr>
          <w:trHeight w:val="388"/>
          <w:jc w:val="center"/>
        </w:trPr>
        <w:tc>
          <w:tcPr>
            <w:tcW w:w="1661" w:type="pct"/>
            <w:vMerge/>
          </w:tcPr>
          <w:p w:rsidR="002D12E5" w:rsidRPr="00B810FD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53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111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975" w:type="pct"/>
          </w:tcPr>
          <w:p w:rsidR="002D12E5" w:rsidRPr="00B810FD" w:rsidRDefault="009F5D41" w:rsidP="00F5306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568"/>
              </w:sdtPr>
              <w:sdtEndPr/>
              <w:sdtContent>
                <w:r w:rsidR="002D12E5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F6505F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  <w:r w:rsidR="00F6505F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</w:tr>
      <w:tr w:rsidR="002D12E5" w:rsidRPr="00B810FD" w:rsidTr="00C138A4">
        <w:trPr>
          <w:trHeight w:val="343"/>
          <w:jc w:val="center"/>
        </w:trPr>
        <w:tc>
          <w:tcPr>
            <w:tcW w:w="1661" w:type="pct"/>
            <w:vMerge/>
          </w:tcPr>
          <w:p w:rsidR="002D12E5" w:rsidRPr="00B810FD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53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111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975" w:type="pct"/>
          </w:tcPr>
          <w:p w:rsidR="002D12E5" w:rsidRPr="00B810FD" w:rsidRDefault="009F5D41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575"/>
              </w:sdtPr>
              <w:sdtEndPr/>
              <w:sdtContent>
                <w:r w:rsidR="002D12E5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F6505F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</w:t>
            </w:r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F6505F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F6505F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</w:tr>
      <w:tr w:rsidR="002D12E5" w:rsidRPr="00B810FD" w:rsidTr="00C138A4">
        <w:trPr>
          <w:trHeight w:val="343"/>
          <w:jc w:val="center"/>
        </w:trPr>
        <w:tc>
          <w:tcPr>
            <w:tcW w:w="1661" w:type="pct"/>
            <w:vMerge/>
          </w:tcPr>
          <w:p w:rsidR="002D12E5" w:rsidRPr="00B810FD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53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111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975" w:type="pct"/>
          </w:tcPr>
          <w:p w:rsidR="002D12E5" w:rsidRPr="00B810FD" w:rsidRDefault="009F5D41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21817283"/>
              </w:sdtPr>
              <w:sdtEndPr/>
              <w:sdtContent>
                <w:r w:rsidR="002D12E5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2D12E5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  <w:r w:rsidR="002D12E5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</w:tr>
      <w:tr w:rsidR="002D12E5" w:rsidRPr="00B810FD" w:rsidTr="00C138A4">
        <w:trPr>
          <w:trHeight w:val="343"/>
          <w:jc w:val="center"/>
        </w:trPr>
        <w:tc>
          <w:tcPr>
            <w:tcW w:w="1661" w:type="pct"/>
            <w:vMerge/>
          </w:tcPr>
          <w:p w:rsidR="002D12E5" w:rsidRPr="00B810FD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53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111" w:type="pct"/>
          </w:tcPr>
          <w:p w:rsidR="002D12E5" w:rsidRPr="00B810FD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975" w:type="pct"/>
          </w:tcPr>
          <w:p w:rsidR="002D12E5" w:rsidRPr="00B810FD" w:rsidRDefault="009F5D41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21817284"/>
              </w:sdtPr>
              <w:sdtEndPr/>
              <w:sdtContent>
                <w:r w:rsidR="002D12E5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JA</w:t>
            </w:r>
            <w:r w:rsidR="002D12E5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  <w:r w:rsidR="002D12E5" w:rsidRPr="00B810FD">
              <w:rPr>
                <w:rFonts w:asciiTheme="minorHAnsi" w:eastAsia="MS Gothic" w:hAnsi="MS Gothic" w:cstheme="minorHAnsi"/>
                <w:bCs/>
                <w:sz w:val="18"/>
                <w:szCs w:val="18"/>
                <w:lang w:val="de-DE"/>
              </w:rPr>
              <w:t>☐</w:t>
            </w:r>
            <w:r w:rsidR="00F44E80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NEIN</w:t>
            </w:r>
          </w:p>
        </w:tc>
      </w:tr>
      <w:tr w:rsidR="00973DC0" w:rsidRPr="00C56877" w:rsidTr="001F1166">
        <w:trPr>
          <w:trHeight w:hRule="exact" w:val="378"/>
          <w:jc w:val="center"/>
        </w:trPr>
        <w:tc>
          <w:tcPr>
            <w:tcW w:w="1661" w:type="pct"/>
            <w:vMerge/>
          </w:tcPr>
          <w:p w:rsidR="00973DC0" w:rsidRPr="00B810FD" w:rsidRDefault="00973DC0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339" w:type="pct"/>
            <w:gridSpan w:val="3"/>
          </w:tcPr>
          <w:p w:rsidR="00973DC0" w:rsidRPr="00B810FD" w:rsidRDefault="00014EE0" w:rsidP="00F44E80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[</w:t>
            </w:r>
            <w:r w:rsidR="00F44E80"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Wenn notwendig extra Zeilen einfügen oder ein Extrablatt verwenden</w:t>
            </w:r>
            <w:r w:rsidRPr="00B810FD">
              <w:rPr>
                <w:rFonts w:asciiTheme="minorHAnsi" w:hAnsiTheme="minorHAnsi" w:cstheme="minorHAnsi"/>
                <w:bCs/>
                <w:i/>
                <w:sz w:val="16"/>
                <w:szCs w:val="22"/>
                <w:lang w:val="de-DE"/>
              </w:rPr>
              <w:t>]</w:t>
            </w:r>
          </w:p>
        </w:tc>
      </w:tr>
    </w:tbl>
    <w:p w:rsidR="00341BFA" w:rsidRPr="00B810FD" w:rsidRDefault="00341BFA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 w:cstheme="minorHAnsi"/>
          <w:b/>
          <w:bCs/>
          <w:color w:val="000000"/>
          <w:sz w:val="24"/>
          <w:szCs w:val="22"/>
          <w:lang w:val="de-DE"/>
        </w:rPr>
      </w:pPr>
    </w:p>
    <w:p w:rsidR="00F34B43" w:rsidRPr="00B810FD" w:rsidRDefault="00F34B43" w:rsidP="00970FAD">
      <w:pPr>
        <w:tabs>
          <w:tab w:val="left" w:pos="539"/>
          <w:tab w:val="left" w:pos="9062"/>
        </w:tabs>
        <w:spacing w:line="240" w:lineRule="auto"/>
        <w:ind w:right="1"/>
        <w:jc w:val="left"/>
        <w:rPr>
          <w:rFonts w:asciiTheme="minorHAnsi" w:hAnsiTheme="minorHAnsi" w:cstheme="minorHAnsi"/>
          <w:b/>
          <w:sz w:val="18"/>
          <w:szCs w:val="18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782"/>
        <w:gridCol w:w="588"/>
        <w:gridCol w:w="4758"/>
      </w:tblGrid>
      <w:tr w:rsidR="00F34B43" w:rsidRPr="00B810FD" w:rsidTr="00893396">
        <w:trPr>
          <w:trHeight w:val="2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6505F" w:rsidRPr="00B810FD" w:rsidRDefault="00893396" w:rsidP="00F44E80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de-DE"/>
              </w:rPr>
              <w:t>AAF</w:t>
            </w:r>
            <w:r w:rsidR="00173793" w:rsidRPr="00B810F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de-DE"/>
              </w:rPr>
              <w:t xml:space="preserve"> </w:t>
            </w:r>
            <w:r w:rsidR="00F44E80" w:rsidRPr="00B810F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de-DE"/>
              </w:rPr>
              <w:t>Klasse</w:t>
            </w:r>
            <w:r w:rsidR="00173793" w:rsidRPr="00B810F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de-DE"/>
              </w:rPr>
              <w:t xml:space="preserve"> </w:t>
            </w:r>
          </w:p>
        </w:tc>
      </w:tr>
      <w:tr w:rsidR="00DF5180" w:rsidRPr="00C56877" w:rsidTr="00893396">
        <w:trPr>
          <w:trHeight w:val="10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5F" w:rsidRPr="00B810FD" w:rsidRDefault="00F44E8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Diese Information wird verwendet um die jährliche FSC Verwa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ltungsgebühr (AAF) zu berechnen.</w:t>
            </w:r>
            <w:r w:rsidR="001F116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Berechnungsgrundlage ist der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Jahresumsatz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(des zuletzt abgeschlossenen Geschäftsjahrs) 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mit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zertifizierten und nicht-zertifizierten Produkte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aus Holz ode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 Holzfaserkomponenten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Falls es sich um eine Multisite handelt, die mit einer Zertifi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zi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erung abgedeckt </w:t>
            </w:r>
            <w:r w:rsidR="001F1166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sind,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wird der jährliche Jahresumsatz aller Standorte herangezogen um die AAF Klasse zu</w:t>
            </w:r>
            <w:r w:rsidR="006B4F6C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AE0E4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berechnen.</w:t>
            </w:r>
          </w:p>
        </w:tc>
      </w:tr>
      <w:tr w:rsidR="00221BC2" w:rsidRPr="00B810FD" w:rsidTr="00893396">
        <w:trPr>
          <w:trHeight w:val="57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595"/>
              </w:sdtPr>
              <w:sdtEndPr/>
              <w:sdtContent>
                <w:r w:rsidR="00A35504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35504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B46BB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221BC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1</w:t>
            </w:r>
          </w:p>
          <w:p w:rsidR="00F6505F" w:rsidRPr="00B810FD" w:rsidRDefault="001A0756" w:rsidP="00B46BBA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Jahresumsatz</w:t>
            </w:r>
            <w:r w:rsidRPr="00B810FD" w:rsidDel="007514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 200,000</w:t>
            </w:r>
            <w:r w:rsidRPr="00B810FD" w:rsidDel="007514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5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6</w:t>
            </w:r>
          </w:p>
          <w:p w:rsidR="00F6505F" w:rsidRPr="00B810FD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B3210D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&gt; 100 – 500 Million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</w:tr>
      <w:tr w:rsidR="00221BC2" w:rsidRPr="00B810FD" w:rsidTr="00893396">
        <w:trPr>
          <w:trHeight w:val="57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598"/>
              </w:sdtPr>
              <w:sdtEndPr/>
              <w:sdtContent>
                <w:r w:rsidR="00A35504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35504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E65E6E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2</w:t>
            </w:r>
          </w:p>
          <w:p w:rsidR="00F6505F" w:rsidRPr="00B810FD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D43E6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200,000 – 1,000,000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6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Klasse 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7</w:t>
            </w:r>
          </w:p>
          <w:p w:rsidR="00F6505F" w:rsidRPr="00B810FD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AB1173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&gt; 500 – 1,000 Million</w:t>
            </w:r>
            <w:r w:rsidR="00AB1173" w:rsidRPr="00B810FD" w:rsidDel="007514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</w:tr>
      <w:tr w:rsidR="00221BC2" w:rsidRPr="00B810FD" w:rsidTr="00893396">
        <w:trPr>
          <w:trHeight w:val="57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2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3</w:t>
            </w:r>
          </w:p>
          <w:p w:rsidR="00F6505F" w:rsidRPr="00B810FD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D43E6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&gt; 1 – 5 Million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7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Klasse 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8</w:t>
            </w:r>
          </w:p>
          <w:p w:rsidR="00F6505F" w:rsidRPr="00B810FD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91300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4D04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&gt;</w:t>
            </w:r>
            <w:r w:rsidRPr="00B810FD" w:rsidDel="007514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B3210D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1,000 – 2,000 Million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</w:tr>
      <w:tr w:rsidR="00221BC2" w:rsidRPr="00B810FD" w:rsidTr="00893396">
        <w:trPr>
          <w:trHeight w:val="57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3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4</w:t>
            </w:r>
          </w:p>
          <w:p w:rsidR="00F6505F" w:rsidRPr="00B810FD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D43E6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&gt; 5 – 25 Million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8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Klasse 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9</w:t>
            </w:r>
          </w:p>
          <w:p w:rsidR="00F6505F" w:rsidRPr="00B810FD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91300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4D04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&gt;</w:t>
            </w:r>
            <w:r w:rsidRPr="00B810FD" w:rsidDel="007514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487BC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2,000 – 3,000</w:t>
            </w:r>
            <w:r w:rsidR="006E1EC5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Million</w:t>
            </w:r>
            <w:r w:rsidR="00487BC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</w:tr>
      <w:tr w:rsidR="00221BC2" w:rsidRPr="00C56877" w:rsidTr="00893396">
        <w:trPr>
          <w:trHeight w:val="57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4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Klasse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5</w:t>
            </w:r>
          </w:p>
          <w:p w:rsidR="00F6505F" w:rsidRPr="00B810FD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B46BBA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D43E6B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&gt; 25 – 100 Million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B810FD" w:rsidRDefault="009F5D41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de-DE"/>
                </w:rPr>
                <w:id w:val="30967609"/>
              </w:sdtPr>
              <w:sdtEndPr/>
              <w:sdtContent>
                <w:r w:rsidR="00D43E6B" w:rsidRPr="00B810FD">
                  <w:rPr>
                    <w:rFonts w:asciiTheme="minorHAnsi" w:eastAsia="MS Gothic" w:hAnsi="MS Gothic" w:cstheme="minorHAnsi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D43E6B" w:rsidRPr="00B810FD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810FD" w:rsidRDefault="00B46BBA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Klasse </w:t>
            </w:r>
            <w:r w:rsidR="00F6505F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10 </w:t>
            </w:r>
            <w:r w:rsidR="001F116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und</w:t>
            </w:r>
            <w:r w:rsidR="0026390E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10 +</w:t>
            </w:r>
          </w:p>
          <w:p w:rsidR="00F6505F" w:rsidRPr="00B810FD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</w:t>
            </w:r>
            <w:r w:rsidR="00913002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Jahresumsatz </w:t>
            </w:r>
            <w:r w:rsidR="0026390E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&gt; 3,000 Million</w:t>
            </w:r>
            <w:r w:rsidR="00893396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USD)</w:t>
            </w:r>
          </w:p>
        </w:tc>
      </w:tr>
      <w:tr w:rsidR="00347B3F" w:rsidRPr="00C56877" w:rsidTr="00893396">
        <w:trPr>
          <w:trHeight w:val="7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02" w:rsidRPr="00B810FD" w:rsidRDefault="00913002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Anmerkung: Die AAF wird </w:t>
            </w:r>
            <w:r w:rsidR="00560108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jährlich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auf Basis der FSC AAF Politik und der oben genannten Größenklasse bestimmt</w:t>
            </w:r>
            <w:r w:rsidR="00560108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560108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basierend auf der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aktuellen Fassung der Richtlinie (FSC-POL-20-005 V2-1) welche heruntergeladen werden kann unter: </w:t>
            </w:r>
            <w:hyperlink r:id="rId16" w:history="1">
              <w:r w:rsidR="00560108" w:rsidRPr="00B810F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DE"/>
                </w:rPr>
                <w:t>http://cogent.controlunion.com/cusi_production_files/SISI_files/FL_121913113217_FSC-POL-20-005_V2-1_EN.pdf</w:t>
              </w:r>
            </w:hyperlink>
            <w:r w:rsidR="00560108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.</w:t>
            </w:r>
          </w:p>
          <w:p w:rsidR="00F6505F" w:rsidRPr="00B810FD" w:rsidRDefault="00913002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Die angegebenen Informationen wer</w:t>
            </w:r>
            <w:r w:rsidR="00560108"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den während des Audits bestätigt</w:t>
            </w: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</w:p>
        </w:tc>
      </w:tr>
    </w:tbl>
    <w:p w:rsidR="00893396" w:rsidRPr="00B810FD" w:rsidRDefault="00893396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theme="minorHAnsi"/>
          <w:b/>
          <w:sz w:val="20"/>
          <w:lang w:val="de-DE"/>
        </w:rPr>
      </w:pPr>
    </w:p>
    <w:p w:rsidR="002017FF" w:rsidRPr="00B810FD" w:rsidRDefault="00560108" w:rsidP="001F1166">
      <w:pPr>
        <w:spacing w:line="240" w:lineRule="auto"/>
        <w:jc w:val="left"/>
        <w:rPr>
          <w:rFonts w:asciiTheme="minorHAnsi" w:hAnsiTheme="minorHAnsi" w:cstheme="minorHAnsi"/>
          <w:b/>
          <w:sz w:val="20"/>
          <w:lang w:val="de-DE"/>
        </w:rPr>
      </w:pPr>
      <w:r w:rsidRPr="00B810FD">
        <w:rPr>
          <w:rFonts w:asciiTheme="minorHAnsi" w:hAnsiTheme="minorHAnsi" w:cstheme="minorHAnsi"/>
          <w:b/>
          <w:sz w:val="20"/>
          <w:lang w:val="de-DE"/>
        </w:rPr>
        <w:lastRenderedPageBreak/>
        <w:t>Der Unterzeichnende erklärt, das Antragsformular wahrheitsgemäß und vollständig ausgefüllt zu haben</w:t>
      </w:r>
    </w:p>
    <w:p w:rsidR="00264268" w:rsidRPr="00B810FD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theme="minorHAnsi"/>
          <w:sz w:val="18"/>
          <w:szCs w:val="18"/>
          <w:lang w:val="de-DE"/>
        </w:rPr>
      </w:pPr>
    </w:p>
    <w:p w:rsidR="00264268" w:rsidRPr="00B810FD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theme="minorHAnsi"/>
          <w:sz w:val="18"/>
          <w:szCs w:val="18"/>
          <w:lang w:val="de-D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4268" w:rsidRPr="00B810FD" w:rsidTr="00893396">
        <w:trPr>
          <w:trHeight w:val="716"/>
          <w:jc w:val="center"/>
        </w:trPr>
        <w:tc>
          <w:tcPr>
            <w:tcW w:w="9356" w:type="dxa"/>
          </w:tcPr>
          <w:p w:rsidR="00560108" w:rsidRPr="00B810FD" w:rsidRDefault="00560108" w:rsidP="00560108">
            <w:pPr>
              <w:keepNext/>
              <w:tabs>
                <w:tab w:val="left" w:pos="539"/>
                <w:tab w:val="left" w:pos="9072"/>
              </w:tabs>
              <w:ind w:right="1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NAME DES ANTRAGSTELLER</w:t>
            </w:r>
          </w:p>
          <w:p w:rsidR="00264268" w:rsidRPr="00B810FD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264268" w:rsidRPr="00B810FD" w:rsidTr="00893396">
        <w:trPr>
          <w:trHeight w:val="1513"/>
          <w:jc w:val="center"/>
        </w:trPr>
        <w:tc>
          <w:tcPr>
            <w:tcW w:w="9356" w:type="dxa"/>
          </w:tcPr>
          <w:p w:rsidR="00264268" w:rsidRPr="00B810FD" w:rsidRDefault="00394BB5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de-DE"/>
              </w:rPr>
              <w:t>Rechtsvertreter</w:t>
            </w:r>
          </w:p>
          <w:p w:rsidR="00560108" w:rsidRPr="00B810FD" w:rsidRDefault="00560108" w:rsidP="00560108">
            <w:pPr>
              <w:tabs>
                <w:tab w:val="left" w:pos="539"/>
                <w:tab w:val="left" w:pos="9072"/>
              </w:tabs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(Name des Unterschriftsberechtigten)</w:t>
            </w: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264268" w:rsidRPr="00B810FD" w:rsidTr="00893396">
        <w:trPr>
          <w:trHeight w:val="1792"/>
          <w:jc w:val="center"/>
        </w:trPr>
        <w:tc>
          <w:tcPr>
            <w:tcW w:w="9356" w:type="dxa"/>
          </w:tcPr>
          <w:p w:rsidR="00264268" w:rsidRPr="00B810FD" w:rsidRDefault="00560108" w:rsidP="0056010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de-DE"/>
              </w:rPr>
            </w:pPr>
            <w:r w:rsidRPr="00B810FD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de-DE"/>
              </w:rPr>
              <w:t>Datum &amp; Unterschrift</w:t>
            </w: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:rsidR="00264268" w:rsidRPr="00B810FD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:rsidR="00264268" w:rsidRPr="00B810FD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theme="minorHAnsi"/>
          <w:sz w:val="18"/>
          <w:szCs w:val="18"/>
          <w:lang w:val="de-DE"/>
        </w:rPr>
      </w:pPr>
    </w:p>
    <w:p w:rsidR="00A65DD4" w:rsidRPr="00B810FD" w:rsidRDefault="00A65DD4" w:rsidP="002017FF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</w:pPr>
      <w:r w:rsidRPr="00B810FD"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  <w:t>Bitte senden Sie uns gemeinsam mit diesem Antragsformular, Kopien der Dokumente, die den Recht</w:t>
      </w:r>
      <w:r w:rsidRPr="00B810FD"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  <w:t>s</w:t>
      </w:r>
      <w:r w:rsidR="0037482A" w:rsidRPr="00B810FD"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  <w:t>status der Organis</w:t>
      </w:r>
      <w:r w:rsidRPr="00B810FD"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  <w:t xml:space="preserve">ation beweisen wie z.B. den </w:t>
      </w:r>
      <w:r w:rsidRPr="005C4F54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  <w:lang w:val="de-DE"/>
        </w:rPr>
        <w:t>Auszug aus dem Handelsregister</w:t>
      </w:r>
      <w:r w:rsidRPr="00B810FD">
        <w:rPr>
          <w:rFonts w:asciiTheme="minorHAnsi" w:eastAsia="Arial Unicode MS" w:hAnsiTheme="minorHAnsi" w:cstheme="minorHAnsi"/>
          <w:b/>
          <w:bCs/>
          <w:sz w:val="24"/>
          <w:szCs w:val="24"/>
          <w:lang w:val="de-DE"/>
        </w:rPr>
        <w:t xml:space="preserve">. </w:t>
      </w:r>
    </w:p>
    <w:p w:rsidR="00560108" w:rsidRPr="00B810FD" w:rsidRDefault="00560108" w:rsidP="00560108">
      <w:pPr>
        <w:pStyle w:val="Textkrper3"/>
        <w:tabs>
          <w:tab w:val="left" w:pos="709"/>
        </w:tabs>
        <w:spacing w:after="120" w:line="240" w:lineRule="auto"/>
        <w:jc w:val="both"/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</w:pPr>
      <w:r w:rsidRPr="00B810FD"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  <w:t xml:space="preserve">Basierend auf den oben genannten Informationen (Seiten 1-3) wird die </w:t>
      </w:r>
      <w:r w:rsidR="00C56877" w:rsidRPr="00C56877"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  <w:t>Control Union Certifications Germany GmbH</w:t>
      </w:r>
      <w:r w:rsidR="00C56877" w:rsidRPr="00C56877">
        <w:rPr>
          <w:rStyle w:val="Fett"/>
          <w:rFonts w:asciiTheme="minorHAnsi" w:eastAsia="Calibri" w:hAnsiTheme="minorHAnsi" w:cstheme="minorHAnsi"/>
          <w:sz w:val="18"/>
          <w:szCs w:val="18"/>
          <w:lang w:val="de-DE" w:eastAsia="en-US"/>
        </w:rPr>
        <w:t xml:space="preserve"> </w:t>
      </w:r>
      <w:r w:rsidRPr="00B810FD"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  <w:t>dem Unternehmen ein unverbindliches Ve</w:t>
      </w:r>
      <w:r w:rsidRPr="00B810FD"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  <w:t>r</w:t>
      </w:r>
      <w:r w:rsidRPr="00B810FD">
        <w:rPr>
          <w:rStyle w:val="Fett"/>
          <w:rFonts w:asciiTheme="minorHAnsi" w:eastAsia="Calibri" w:hAnsiTheme="minorHAnsi" w:cstheme="minorHAnsi"/>
          <w:b/>
          <w:sz w:val="18"/>
          <w:szCs w:val="18"/>
          <w:lang w:val="de-DE" w:eastAsia="en-US"/>
        </w:rPr>
        <w:t xml:space="preserve">tragsangebot zukommen lassen. </w:t>
      </w:r>
    </w:p>
    <w:p w:rsidR="00560108" w:rsidRPr="00C56877" w:rsidRDefault="00560108" w:rsidP="00560108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center"/>
        <w:rPr>
          <w:rFonts w:asciiTheme="minorHAnsi" w:eastAsia="Arial Unicode MS" w:hAnsiTheme="minorHAnsi" w:cstheme="minorHAnsi"/>
          <w:b/>
          <w:bCs/>
          <w:sz w:val="18"/>
          <w:szCs w:val="18"/>
          <w:lang w:val="en-US"/>
        </w:rPr>
      </w:pPr>
      <w:proofErr w:type="spellStart"/>
      <w:r w:rsidRPr="00C56877">
        <w:rPr>
          <w:rFonts w:asciiTheme="minorHAnsi" w:eastAsia="Arial Unicode MS" w:hAnsiTheme="minorHAnsi" w:cstheme="minorHAnsi"/>
          <w:b/>
          <w:bCs/>
          <w:sz w:val="18"/>
          <w:szCs w:val="18"/>
          <w:lang w:val="en-US"/>
        </w:rPr>
        <w:t>Bitte</w:t>
      </w:r>
      <w:proofErr w:type="spellEnd"/>
      <w:r w:rsidRPr="00C56877">
        <w:rPr>
          <w:rFonts w:asciiTheme="minorHAnsi" w:eastAsia="Arial Unicode MS" w:hAnsiTheme="minorHAnsi" w:cstheme="minorHAnsi"/>
          <w:b/>
          <w:bCs/>
          <w:sz w:val="18"/>
          <w:szCs w:val="18"/>
          <w:lang w:val="en-US"/>
        </w:rPr>
        <w:t xml:space="preserve"> </w:t>
      </w:r>
      <w:proofErr w:type="spellStart"/>
      <w:r w:rsidRPr="00C56877">
        <w:rPr>
          <w:rFonts w:asciiTheme="minorHAnsi" w:eastAsia="Arial Unicode MS" w:hAnsiTheme="minorHAnsi" w:cstheme="minorHAnsi"/>
          <w:b/>
          <w:bCs/>
          <w:sz w:val="18"/>
          <w:szCs w:val="18"/>
          <w:lang w:val="en-US"/>
        </w:rPr>
        <w:t>senden</w:t>
      </w:r>
      <w:proofErr w:type="spellEnd"/>
      <w:r w:rsidRPr="00C56877">
        <w:rPr>
          <w:rFonts w:asciiTheme="minorHAnsi" w:eastAsia="Arial Unicode MS" w:hAnsiTheme="minorHAnsi" w:cstheme="minorHAnsi"/>
          <w:b/>
          <w:bCs/>
          <w:sz w:val="18"/>
          <w:szCs w:val="18"/>
          <w:lang w:val="en-US"/>
        </w:rPr>
        <w:t xml:space="preserve"> an:</w:t>
      </w:r>
    </w:p>
    <w:p w:rsidR="00C56877" w:rsidRPr="00C56877" w:rsidRDefault="00C56877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r w:rsidRPr="00C56877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 xml:space="preserve">Control Union Certifications Germany GmbH </w:t>
      </w:r>
    </w:p>
    <w:p w:rsidR="00893396" w:rsidRPr="00C56877" w:rsidRDefault="00560108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proofErr w:type="spellStart"/>
      <w:r w:rsidRPr="00C56877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Dorotheastraße</w:t>
      </w:r>
      <w:proofErr w:type="spellEnd"/>
      <w:r w:rsidRPr="00C56877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 xml:space="preserve"> 30</w:t>
      </w:r>
    </w:p>
    <w:p w:rsidR="00893396" w:rsidRPr="00AD0DB8" w:rsidRDefault="00560108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r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10318 Berlin</w:t>
      </w:r>
    </w:p>
    <w:p w:rsidR="007B3FCE" w:rsidRPr="00AD0DB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r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Tel.: +</w:t>
      </w:r>
      <w:r w:rsidR="00560108"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49 (0) 30 50 96 988-0</w:t>
      </w:r>
    </w:p>
    <w:p w:rsidR="007B3FCE" w:rsidRPr="00AD0DB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r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Fax: +</w:t>
      </w:r>
      <w:r w:rsidR="00560108"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>44 (0) 30 50 96 988-88</w:t>
      </w:r>
    </w:p>
    <w:p w:rsidR="007B3FCE" w:rsidRPr="00AD0DB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</w:pPr>
      <w:r w:rsidRPr="00AD0DB8">
        <w:rPr>
          <w:rFonts w:asciiTheme="minorHAnsi" w:eastAsia="Arial Unicode MS" w:hAnsiTheme="minorHAnsi" w:cstheme="minorHAnsi"/>
          <w:bCs/>
          <w:sz w:val="18"/>
          <w:szCs w:val="18"/>
          <w:lang w:val="en-US"/>
        </w:rPr>
        <w:t xml:space="preserve">Email: </w:t>
      </w:r>
      <w:hyperlink r:id="rId17" w:history="1">
        <w:r w:rsidR="00A65DD4" w:rsidRPr="00AD0DB8">
          <w:rPr>
            <w:rStyle w:val="Hyperlink"/>
            <w:rFonts w:asciiTheme="minorHAnsi" w:eastAsia="Arial Unicode MS" w:hAnsiTheme="minorHAnsi" w:cstheme="minorHAnsi"/>
            <w:bCs/>
            <w:sz w:val="18"/>
            <w:szCs w:val="18"/>
            <w:lang w:val="en-US"/>
          </w:rPr>
          <w:t>berlin@controlunion.com</w:t>
        </w:r>
      </w:hyperlink>
    </w:p>
    <w:p w:rsidR="00A65DD4" w:rsidRPr="00B810FD" w:rsidRDefault="00A65DD4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de-DE"/>
        </w:rPr>
      </w:pPr>
      <w:r w:rsidRPr="00B810FD">
        <w:rPr>
          <w:rFonts w:asciiTheme="minorHAnsi" w:eastAsia="Arial Unicode MS" w:hAnsiTheme="minorHAnsi" w:cstheme="minorHAnsi"/>
          <w:bCs/>
          <w:sz w:val="18"/>
          <w:szCs w:val="18"/>
          <w:lang w:val="de-DE"/>
        </w:rPr>
        <w:t xml:space="preserve">Internet: </w:t>
      </w:r>
      <w:hyperlink r:id="rId18" w:history="1">
        <w:r w:rsidRPr="00B810FD">
          <w:rPr>
            <w:rStyle w:val="Hyperlink"/>
            <w:rFonts w:asciiTheme="minorHAnsi" w:eastAsia="Arial Unicode MS" w:hAnsiTheme="minorHAnsi" w:cstheme="minorHAnsi"/>
            <w:bCs/>
            <w:sz w:val="18"/>
            <w:szCs w:val="18"/>
            <w:lang w:val="de-DE"/>
          </w:rPr>
          <w:t>www.pcu-deutschland.de</w:t>
        </w:r>
      </w:hyperlink>
    </w:p>
    <w:p w:rsidR="00893396" w:rsidRPr="00B810FD" w:rsidRDefault="00893396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theme="minorHAnsi"/>
          <w:bCs/>
          <w:sz w:val="18"/>
          <w:szCs w:val="18"/>
          <w:lang w:val="de-DE"/>
        </w:rPr>
      </w:pPr>
    </w:p>
    <w:p w:rsidR="00EF1A8A" w:rsidRDefault="00EF1A8A" w:rsidP="0026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szCs w:val="18"/>
          <w:lang w:val="de-DE"/>
        </w:rPr>
      </w:pPr>
    </w:p>
    <w:p w:rsidR="00EF1A8A" w:rsidRPr="00EF1A8A" w:rsidRDefault="00EF1A8A" w:rsidP="00EF1A8A">
      <w:pPr>
        <w:rPr>
          <w:rFonts w:asciiTheme="minorHAnsi" w:hAnsiTheme="minorHAnsi" w:cstheme="minorHAnsi"/>
          <w:sz w:val="20"/>
          <w:szCs w:val="18"/>
          <w:lang w:val="de-DE"/>
        </w:rPr>
      </w:pPr>
    </w:p>
    <w:p w:rsidR="00EF1A8A" w:rsidRDefault="00EF1A8A" w:rsidP="00EF1A8A">
      <w:pPr>
        <w:rPr>
          <w:rFonts w:asciiTheme="minorHAnsi" w:hAnsiTheme="minorHAnsi" w:cstheme="minorHAnsi"/>
          <w:sz w:val="20"/>
          <w:szCs w:val="18"/>
          <w:lang w:val="de-DE"/>
        </w:rPr>
      </w:pPr>
    </w:p>
    <w:p w:rsidR="008023E6" w:rsidRPr="00EF1A8A" w:rsidRDefault="00EF1A8A" w:rsidP="00EF1A8A">
      <w:pPr>
        <w:tabs>
          <w:tab w:val="left" w:pos="2430"/>
        </w:tabs>
        <w:rPr>
          <w:rFonts w:asciiTheme="minorHAnsi" w:hAnsiTheme="minorHAnsi" w:cstheme="minorHAnsi"/>
          <w:sz w:val="20"/>
          <w:szCs w:val="18"/>
          <w:lang w:val="de-DE"/>
        </w:rPr>
      </w:pPr>
      <w:r>
        <w:rPr>
          <w:rFonts w:asciiTheme="minorHAnsi" w:hAnsiTheme="minorHAnsi" w:cstheme="minorHAnsi"/>
          <w:sz w:val="20"/>
          <w:szCs w:val="18"/>
          <w:lang w:val="de-DE"/>
        </w:rPr>
        <w:tab/>
      </w:r>
    </w:p>
    <w:sectPr w:rsidR="008023E6" w:rsidRPr="00EF1A8A" w:rsidSect="008933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720" w:right="720" w:bottom="720" w:left="720" w:header="720" w:footer="576" w:gutter="0"/>
      <w:paperSrc w:first="1" w:other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54" w:rsidRDefault="001A4254">
      <w:pPr>
        <w:spacing w:line="240" w:lineRule="auto"/>
      </w:pPr>
      <w:r>
        <w:separator/>
      </w:r>
    </w:p>
    <w:p w:rsidR="001A4254" w:rsidRDefault="001A4254"/>
  </w:endnote>
  <w:endnote w:type="continuationSeparator" w:id="0">
    <w:p w:rsidR="001A4254" w:rsidRDefault="001A4254">
      <w:pPr>
        <w:spacing w:line="240" w:lineRule="auto"/>
      </w:pPr>
      <w:r>
        <w:continuationSeparator/>
      </w:r>
    </w:p>
    <w:p w:rsidR="001A4254" w:rsidRDefault="001A4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Pro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4042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65E6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5E6E">
      <w:rPr>
        <w:rStyle w:val="Seitenzahl"/>
        <w:noProof/>
      </w:rPr>
      <w:t>4</w:t>
    </w:r>
    <w:r>
      <w:rPr>
        <w:rStyle w:val="Seitenzahl"/>
      </w:rPr>
      <w:fldChar w:fldCharType="end"/>
    </w:r>
  </w:p>
  <w:p w:rsidR="00E65E6E" w:rsidRDefault="00E65E6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 w:rsidP="00EA6ACE">
    <w:pPr>
      <w:tabs>
        <w:tab w:val="center" w:pos="4320"/>
        <w:tab w:val="right" w:pos="8640"/>
      </w:tabs>
      <w:spacing w:after="240" w:line="240" w:lineRule="auto"/>
      <w:rPr>
        <w:rFonts w:asciiTheme="minorHAnsi" w:hAnsiTheme="minorHAnsi"/>
        <w:color w:val="808080"/>
        <w:sz w:val="18"/>
        <w:szCs w:val="22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 w:rsidR="00995EF6">
      <w:rPr>
        <w:rFonts w:asciiTheme="minorHAnsi" w:hAnsiTheme="minorHAnsi"/>
        <w:color w:val="808080"/>
        <w:sz w:val="18"/>
        <w:szCs w:val="22"/>
        <w:lang w:val="nl-NL"/>
      </w:rPr>
      <w:t>CCUAPPLCOC.F01_1</w:t>
    </w:r>
    <w:r w:rsidR="00F133DC">
      <w:rPr>
        <w:rFonts w:asciiTheme="minorHAnsi" w:hAnsiTheme="minorHAnsi"/>
        <w:color w:val="808080"/>
        <w:sz w:val="18"/>
        <w:szCs w:val="22"/>
        <w:lang w:val="nl-NL"/>
      </w:rPr>
      <w:t>3</w:t>
    </w:r>
    <w:r w:rsidR="004A4BEB"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 w:rsidR="008F6D5B">
      <w:rPr>
        <w:rFonts w:asciiTheme="minorHAnsi" w:hAnsiTheme="minorHAnsi"/>
        <w:color w:val="808080"/>
        <w:sz w:val="18"/>
        <w:szCs w:val="22"/>
        <w:lang w:val="nl-NL"/>
      </w:rPr>
      <w:t>GE</w:t>
    </w:r>
    <w:r w:rsidR="00893396"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 w:rsidR="00806DBC">
      <w:rPr>
        <w:rFonts w:asciiTheme="minorHAnsi" w:hAnsiTheme="minorHAnsi"/>
        <w:color w:val="808080"/>
        <w:sz w:val="18"/>
        <w:szCs w:val="22"/>
        <w:lang w:val="nl-NL"/>
      </w:rPr>
      <w:t>MAR 2019</w:t>
    </w:r>
    <w:r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Pr="00C972F1">
      <w:rPr>
        <w:rFonts w:asciiTheme="minorHAnsi" w:hAnsiTheme="minorHAnsi"/>
        <w:color w:val="808080"/>
        <w:sz w:val="18"/>
        <w:szCs w:val="22"/>
        <w:lang w:val="nl-NL"/>
      </w:rPr>
      <w:t xml:space="preserve">Page </w: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PAGE </w:instrTex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B93A01">
      <w:rPr>
        <w:rFonts w:asciiTheme="minorHAnsi" w:hAnsiTheme="minorHAnsi"/>
        <w:noProof/>
        <w:color w:val="808080"/>
        <w:sz w:val="18"/>
        <w:szCs w:val="22"/>
        <w:lang w:val="nl-NL"/>
      </w:rPr>
      <w:t>1</w: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Pr="00C972F1">
      <w:rPr>
        <w:rFonts w:asciiTheme="minorHAnsi" w:hAnsiTheme="minorHAnsi"/>
        <w:color w:val="808080"/>
        <w:sz w:val="18"/>
        <w:szCs w:val="22"/>
        <w:lang w:val="nl-NL"/>
      </w:rPr>
      <w:t xml:space="preserve"> of </w: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NUMPAGES </w:instrTex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B93A01">
      <w:rPr>
        <w:rFonts w:asciiTheme="minorHAnsi" w:hAnsiTheme="minorHAnsi"/>
        <w:noProof/>
        <w:color w:val="808080"/>
        <w:sz w:val="18"/>
        <w:szCs w:val="22"/>
        <w:lang w:val="nl-NL"/>
      </w:rPr>
      <w:t>3</w:t>
    </w:r>
    <w:r w:rsidR="004042CA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:rsidR="00C37363" w:rsidRPr="0007518A" w:rsidRDefault="00C37363" w:rsidP="00C37363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>BÜRO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="0007518A"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Dorotheastraße 30  •  10318  •  Berlin</w:t>
    </w:r>
  </w:p>
  <w:p w:rsidR="00C37363" w:rsidRPr="0007518A" w:rsidRDefault="00C37363" w:rsidP="00C37363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 xml:space="preserve">T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+ 49 30 509 69 88-0</w:t>
    </w:r>
    <w:r w:rsidR="0007518A"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</w:t>
    </w:r>
    <w:r w:rsidR="0007518A"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</w:t>
    </w:r>
    <w:r w:rsidRPr="0007518A">
      <w:rPr>
        <w:rFonts w:ascii="Calibri" w:hAnsi="Calibri" w:cs="SansaPro-Light"/>
        <w:color w:val="65FFFF"/>
        <w:sz w:val="16"/>
        <w:szCs w:val="14"/>
        <w:lang w:val="de-DE"/>
      </w:rPr>
      <w:t>F</w:t>
    </w:r>
    <w:r w:rsidRPr="0007518A">
      <w:rPr>
        <w:rFonts w:ascii="Calibri" w:hAnsi="Calibri" w:cs="SansaPro-Light"/>
        <w:color w:val="000023"/>
        <w:sz w:val="16"/>
        <w:szCs w:val="14"/>
        <w:lang w:val="de-DE"/>
      </w:rPr>
      <w:t xml:space="preserve">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+49 30 509 69 88-88  •   berlin@controlunion.com  •  www.pcu-deutschland.de</w:t>
    </w:r>
  </w:p>
  <w:p w:rsidR="00E65E6E" w:rsidRPr="00021278" w:rsidRDefault="00E65E6E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  <w:lang w:val="nl-NL"/>
      </w:rPr>
    </w:pPr>
    <w:r>
      <w:rPr>
        <w:rFonts w:ascii="Verdana" w:hAnsi="Verdana"/>
        <w:noProof/>
        <w:color w:val="808080"/>
        <w:sz w:val="16"/>
        <w:szCs w:val="16"/>
        <w:lang w:val="de-DE" w:eastAsia="de-DE"/>
      </w:rPr>
      <w:drawing>
        <wp:anchor distT="0" distB="0" distL="114300" distR="114300" simplePos="0" relativeHeight="251657216" behindDoc="1" locked="0" layoutInCell="0" allowOverlap="1" wp14:anchorId="413649C8" wp14:editId="5AB95F70">
          <wp:simplePos x="0" y="0"/>
          <wp:positionH relativeFrom="column">
            <wp:posOffset>-1075716</wp:posOffset>
          </wp:positionH>
          <wp:positionV relativeFrom="paragraph">
            <wp:posOffset>131928</wp:posOffset>
          </wp:positionV>
          <wp:extent cx="7553783" cy="358444"/>
          <wp:effectExtent l="19050" t="0" r="9067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83" cy="358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Pr="00935799" w:rsidRDefault="00E65E6E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6"/>
        <w:szCs w:val="16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>
      <w:rPr>
        <w:rFonts w:asciiTheme="minorHAnsi" w:hAnsiTheme="minorHAnsi"/>
        <w:color w:val="808080"/>
        <w:sz w:val="18"/>
        <w:szCs w:val="22"/>
        <w:lang w:val="nl-NL"/>
      </w:rPr>
      <w:t>CCUAPPLCOC</w:t>
    </w:r>
    <w:r w:rsidR="00EF1A8A">
      <w:rPr>
        <w:rFonts w:asciiTheme="minorHAnsi" w:hAnsiTheme="minorHAnsi"/>
        <w:color w:val="808080"/>
        <w:sz w:val="18"/>
        <w:szCs w:val="22"/>
        <w:lang w:val="nl-NL"/>
      </w:rPr>
      <w:t>_</w:t>
    </w:r>
    <w:r>
      <w:rPr>
        <w:rFonts w:asciiTheme="minorHAnsi" w:hAnsiTheme="minorHAnsi"/>
        <w:color w:val="808080"/>
        <w:sz w:val="18"/>
        <w:szCs w:val="22"/>
        <w:lang w:val="nl-NL"/>
      </w:rPr>
      <w:t>F01</w:t>
    </w:r>
    <w:r w:rsidR="00EF1A8A">
      <w:rPr>
        <w:rFonts w:asciiTheme="minorHAnsi" w:hAnsiTheme="minorHAnsi"/>
        <w:color w:val="808080"/>
        <w:sz w:val="18"/>
        <w:szCs w:val="22"/>
        <w:lang w:val="nl-NL"/>
      </w:rPr>
      <w:t>_1</w:t>
    </w:r>
    <w:r w:rsidR="00B1396E">
      <w:rPr>
        <w:rFonts w:asciiTheme="minorHAnsi" w:hAnsiTheme="minorHAnsi"/>
        <w:color w:val="808080"/>
        <w:sz w:val="18"/>
        <w:szCs w:val="22"/>
        <w:lang w:val="nl-NL"/>
      </w:rPr>
      <w:t>3</w:t>
    </w:r>
    <w:r w:rsidR="00EF1A8A">
      <w:rPr>
        <w:rFonts w:asciiTheme="minorHAnsi" w:hAnsiTheme="minorHAnsi"/>
        <w:color w:val="808080"/>
        <w:sz w:val="18"/>
        <w:szCs w:val="22"/>
        <w:lang w:val="nl-NL"/>
      </w:rPr>
      <w:t>_</w:t>
    </w:r>
    <w:r w:rsidR="008F6D5B">
      <w:rPr>
        <w:rFonts w:asciiTheme="minorHAnsi" w:hAnsiTheme="minorHAnsi"/>
        <w:color w:val="808080"/>
        <w:sz w:val="18"/>
        <w:szCs w:val="22"/>
        <w:lang w:val="nl-NL"/>
      </w:rPr>
      <w:t>GE</w:t>
    </w:r>
    <w:r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 w:rsidR="00B1396E">
      <w:rPr>
        <w:rFonts w:asciiTheme="minorHAnsi" w:hAnsiTheme="minorHAnsi"/>
        <w:color w:val="808080"/>
        <w:sz w:val="18"/>
        <w:szCs w:val="22"/>
        <w:lang w:val="nl-NL"/>
      </w:rPr>
      <w:t>MAR</w:t>
    </w:r>
    <w:r w:rsidR="00EF1A8A"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>
      <w:rPr>
        <w:rFonts w:asciiTheme="minorHAnsi" w:hAnsiTheme="minorHAnsi"/>
        <w:color w:val="808080"/>
        <w:sz w:val="18"/>
        <w:szCs w:val="22"/>
        <w:lang w:val="nl-NL"/>
      </w:rPr>
      <w:t>201</w:t>
    </w:r>
    <w:r w:rsidR="00B1396E">
      <w:rPr>
        <w:rFonts w:asciiTheme="minorHAnsi" w:hAnsiTheme="minorHAnsi"/>
        <w:color w:val="808080"/>
        <w:sz w:val="18"/>
        <w:szCs w:val="22"/>
        <w:lang w:val="nl-NL"/>
      </w:rPr>
      <w:t>9</w:t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Page </w: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PAGE </w:instrTex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B93A01">
      <w:rPr>
        <w:rFonts w:asciiTheme="minorHAnsi" w:hAnsiTheme="minorHAnsi"/>
        <w:noProof/>
        <w:color w:val="808080"/>
        <w:sz w:val="20"/>
        <w:szCs w:val="24"/>
        <w:lang w:val="nl-NL"/>
      </w:rPr>
      <w:t>2</w: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 of </w: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NUMPAGES </w:instrTex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B93A01">
      <w:rPr>
        <w:rFonts w:asciiTheme="minorHAnsi" w:hAnsiTheme="minorHAnsi"/>
        <w:noProof/>
        <w:color w:val="808080"/>
        <w:sz w:val="20"/>
        <w:szCs w:val="24"/>
        <w:lang w:val="nl-NL"/>
      </w:rPr>
      <w:t>3</w:t>
    </w:r>
    <w:r w:rsidR="004042CA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</w:p>
  <w:p w:rsidR="0007518A" w:rsidRPr="00AD0DB8" w:rsidRDefault="0007518A" w:rsidP="0007518A">
    <w:pPr>
      <w:pStyle w:val="EinfAbs"/>
      <w:tabs>
        <w:tab w:val="left" w:pos="160"/>
      </w:tabs>
      <w:rPr>
        <w:rFonts w:ascii="Calibri" w:hAnsi="Calibri" w:cs="SansaPro-Light"/>
        <w:color w:val="65FFFF"/>
        <w:sz w:val="16"/>
        <w:szCs w:val="14"/>
        <w:lang w:val="en-US"/>
      </w:rPr>
    </w:pPr>
  </w:p>
  <w:p w:rsidR="0007518A" w:rsidRPr="0007518A" w:rsidRDefault="0007518A" w:rsidP="0007518A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>BÜRO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Dorotheastraße 30  •  10318  •  Berlin</w:t>
    </w:r>
  </w:p>
  <w:p w:rsidR="00E65E6E" w:rsidRDefault="0007518A" w:rsidP="0007518A">
    <w:pPr>
      <w:pStyle w:val="EinfAbs"/>
      <w:tabs>
        <w:tab w:val="left" w:pos="160"/>
      </w:tabs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 xml:space="preserve">T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+ 49 30 509 69 88-0  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="Calibri" w:hAnsi="Calibri" w:cs="SansaPro-Light"/>
        <w:color w:val="65FFFF"/>
        <w:sz w:val="16"/>
        <w:szCs w:val="14"/>
        <w:lang w:val="de-DE"/>
      </w:rPr>
      <w:t>F</w:t>
    </w:r>
    <w:r w:rsidRPr="0007518A">
      <w:rPr>
        <w:rFonts w:ascii="Calibri" w:hAnsi="Calibri" w:cs="SansaPro-Light"/>
        <w:color w:val="000023"/>
        <w:sz w:val="16"/>
        <w:szCs w:val="14"/>
        <w:lang w:val="de-DE"/>
      </w:rPr>
      <w:t xml:space="preserve">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+49 30 509 69 88-88  •   berlin@controlunion.com  •  www.pcu-deutschland.de</w:t>
    </w:r>
    <w:r w:rsidR="00E65E6E">
      <w:rPr>
        <w:noProof/>
        <w:lang w:val="de-DE"/>
      </w:rPr>
      <w:drawing>
        <wp:anchor distT="0" distB="0" distL="114300" distR="114300" simplePos="0" relativeHeight="251659264" behindDoc="1" locked="0" layoutInCell="0" allowOverlap="1" wp14:anchorId="394B10EE" wp14:editId="0FD5538E">
          <wp:simplePos x="0" y="0"/>
          <wp:positionH relativeFrom="column">
            <wp:posOffset>-1080135</wp:posOffset>
          </wp:positionH>
          <wp:positionV relativeFrom="paragraph">
            <wp:posOffset>197485</wp:posOffset>
          </wp:positionV>
          <wp:extent cx="7562850" cy="3619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54" w:rsidRDefault="001A4254">
      <w:pPr>
        <w:spacing w:line="240" w:lineRule="auto"/>
      </w:pPr>
      <w:r>
        <w:separator/>
      </w:r>
    </w:p>
    <w:p w:rsidR="001A4254" w:rsidRDefault="001A4254"/>
  </w:footnote>
  <w:footnote w:type="continuationSeparator" w:id="0">
    <w:p w:rsidR="001A4254" w:rsidRDefault="001A4254">
      <w:pPr>
        <w:spacing w:line="240" w:lineRule="auto"/>
      </w:pPr>
      <w:r>
        <w:continuationSeparator/>
      </w:r>
    </w:p>
    <w:p w:rsidR="001A4254" w:rsidRDefault="001A42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3D2678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20F14D0" wp14:editId="279E5C83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175" b="444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CD8658" id="Rectangle 4" o:spid="_x0000_s1026" style="position:absolute;margin-left:-.05pt;margin-top:-.05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4FC51E" wp14:editId="6C49B3DD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0" t="0" r="3175" b="444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27E5D9F" id="Rectangle 3" o:spid="_x0000_s1026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DKKuBR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2860651" wp14:editId="4AAD3F7F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0" t="0" r="3175" b="444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586356C" id="Rectangle 2" o:spid="_x0000_s1026" style="position:absolute;margin-left:-7.4pt;margin-top:-10.9pt;width:595.25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BYc1Da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Pr="002D7D6B" w:rsidRDefault="003D2678" w:rsidP="002D7D6B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642856EF" wp14:editId="7A9BEBE2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0" t="0" r="317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B56CB0" id="Rectangle 7" o:spid="_x0000_s1026" style="position:absolute;margin-left:.1pt;margin-top:0;width:595.25pt;height: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AB52DDE" wp14:editId="23AD85BA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175" b="444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850C8" id="Rectangle 6" o:spid="_x0000_s1026" style="position:absolute;margin-left:-7.55pt;margin-top:-11.3pt;width:595.25pt;height:5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4A1C37"/>
    <w:multiLevelType w:val="hybridMultilevel"/>
    <w:tmpl w:val="C7909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9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2792"/>
    <w:rsid w:val="00013752"/>
    <w:rsid w:val="00014EE0"/>
    <w:rsid w:val="00015380"/>
    <w:rsid w:val="0002027C"/>
    <w:rsid w:val="00021278"/>
    <w:rsid w:val="000223F4"/>
    <w:rsid w:val="000366E1"/>
    <w:rsid w:val="000421AA"/>
    <w:rsid w:val="00050D5C"/>
    <w:rsid w:val="00053B2C"/>
    <w:rsid w:val="00056EA9"/>
    <w:rsid w:val="0007518A"/>
    <w:rsid w:val="00082B8C"/>
    <w:rsid w:val="00091E29"/>
    <w:rsid w:val="0009570B"/>
    <w:rsid w:val="000A0AB1"/>
    <w:rsid w:val="000B2308"/>
    <w:rsid w:val="000B34AC"/>
    <w:rsid w:val="000C7400"/>
    <w:rsid w:val="000D6A63"/>
    <w:rsid w:val="000E0A76"/>
    <w:rsid w:val="000E16EA"/>
    <w:rsid w:val="000E48E0"/>
    <w:rsid w:val="000F2567"/>
    <w:rsid w:val="000F3387"/>
    <w:rsid w:val="00102FBF"/>
    <w:rsid w:val="001044A9"/>
    <w:rsid w:val="0011693A"/>
    <w:rsid w:val="0012358B"/>
    <w:rsid w:val="0012436C"/>
    <w:rsid w:val="001454EF"/>
    <w:rsid w:val="0014649E"/>
    <w:rsid w:val="00155C0E"/>
    <w:rsid w:val="00164DC0"/>
    <w:rsid w:val="00166F86"/>
    <w:rsid w:val="00173231"/>
    <w:rsid w:val="00173793"/>
    <w:rsid w:val="001A0756"/>
    <w:rsid w:val="001A13BE"/>
    <w:rsid w:val="001A2DD5"/>
    <w:rsid w:val="001A4254"/>
    <w:rsid w:val="001B07FF"/>
    <w:rsid w:val="001B422D"/>
    <w:rsid w:val="001B579E"/>
    <w:rsid w:val="001C1850"/>
    <w:rsid w:val="001C51AF"/>
    <w:rsid w:val="001D2DE2"/>
    <w:rsid w:val="001D78BC"/>
    <w:rsid w:val="001E681C"/>
    <w:rsid w:val="001E6B20"/>
    <w:rsid w:val="001F1166"/>
    <w:rsid w:val="001F3552"/>
    <w:rsid w:val="001F4A15"/>
    <w:rsid w:val="002017FF"/>
    <w:rsid w:val="002042FB"/>
    <w:rsid w:val="00204824"/>
    <w:rsid w:val="00221BC2"/>
    <w:rsid w:val="00223A94"/>
    <w:rsid w:val="00225C12"/>
    <w:rsid w:val="002374E9"/>
    <w:rsid w:val="00250A57"/>
    <w:rsid w:val="002529AF"/>
    <w:rsid w:val="002557EF"/>
    <w:rsid w:val="0026390E"/>
    <w:rsid w:val="00263DC6"/>
    <w:rsid w:val="00264268"/>
    <w:rsid w:val="00265B64"/>
    <w:rsid w:val="002757FA"/>
    <w:rsid w:val="00295AAF"/>
    <w:rsid w:val="002C3225"/>
    <w:rsid w:val="002C6D89"/>
    <w:rsid w:val="002C7BDD"/>
    <w:rsid w:val="002D12E5"/>
    <w:rsid w:val="002D1870"/>
    <w:rsid w:val="002D1F21"/>
    <w:rsid w:val="002D215A"/>
    <w:rsid w:val="002D7D6B"/>
    <w:rsid w:val="002E0ECD"/>
    <w:rsid w:val="002E183D"/>
    <w:rsid w:val="002F4395"/>
    <w:rsid w:val="002F7C78"/>
    <w:rsid w:val="00300F76"/>
    <w:rsid w:val="00304494"/>
    <w:rsid w:val="00317A63"/>
    <w:rsid w:val="00330AB9"/>
    <w:rsid w:val="003356D6"/>
    <w:rsid w:val="00336252"/>
    <w:rsid w:val="00341BFA"/>
    <w:rsid w:val="00347B3F"/>
    <w:rsid w:val="00356804"/>
    <w:rsid w:val="003578B6"/>
    <w:rsid w:val="00361F20"/>
    <w:rsid w:val="00362148"/>
    <w:rsid w:val="003738F9"/>
    <w:rsid w:val="0037482A"/>
    <w:rsid w:val="00384888"/>
    <w:rsid w:val="00394BB5"/>
    <w:rsid w:val="003A2948"/>
    <w:rsid w:val="003B34B0"/>
    <w:rsid w:val="003C5262"/>
    <w:rsid w:val="003D2678"/>
    <w:rsid w:val="003D69FB"/>
    <w:rsid w:val="003D6BCC"/>
    <w:rsid w:val="003E32DC"/>
    <w:rsid w:val="004042CA"/>
    <w:rsid w:val="00410826"/>
    <w:rsid w:val="004319FD"/>
    <w:rsid w:val="00437675"/>
    <w:rsid w:val="00443481"/>
    <w:rsid w:val="004436EB"/>
    <w:rsid w:val="00460F40"/>
    <w:rsid w:val="004662FB"/>
    <w:rsid w:val="0048148A"/>
    <w:rsid w:val="004842DF"/>
    <w:rsid w:val="00487BCB"/>
    <w:rsid w:val="0049340F"/>
    <w:rsid w:val="00494EAE"/>
    <w:rsid w:val="004A4238"/>
    <w:rsid w:val="004A4BEB"/>
    <w:rsid w:val="004A534D"/>
    <w:rsid w:val="004C3E17"/>
    <w:rsid w:val="004D045F"/>
    <w:rsid w:val="004E2F3A"/>
    <w:rsid w:val="00506893"/>
    <w:rsid w:val="00507EBE"/>
    <w:rsid w:val="00510E99"/>
    <w:rsid w:val="00512125"/>
    <w:rsid w:val="00514334"/>
    <w:rsid w:val="005244E5"/>
    <w:rsid w:val="00531A9A"/>
    <w:rsid w:val="005341F8"/>
    <w:rsid w:val="00546508"/>
    <w:rsid w:val="005502CD"/>
    <w:rsid w:val="00555720"/>
    <w:rsid w:val="00555797"/>
    <w:rsid w:val="00560108"/>
    <w:rsid w:val="0057434B"/>
    <w:rsid w:val="00580F31"/>
    <w:rsid w:val="00582353"/>
    <w:rsid w:val="00585C1C"/>
    <w:rsid w:val="00586EFF"/>
    <w:rsid w:val="00593E19"/>
    <w:rsid w:val="005A6C77"/>
    <w:rsid w:val="005B114B"/>
    <w:rsid w:val="005B405E"/>
    <w:rsid w:val="005B434C"/>
    <w:rsid w:val="005C06CD"/>
    <w:rsid w:val="005C19CC"/>
    <w:rsid w:val="005C1D75"/>
    <w:rsid w:val="005C4F54"/>
    <w:rsid w:val="005D43B6"/>
    <w:rsid w:val="005F408F"/>
    <w:rsid w:val="00621A21"/>
    <w:rsid w:val="00623316"/>
    <w:rsid w:val="0062504E"/>
    <w:rsid w:val="0063402B"/>
    <w:rsid w:val="006520D1"/>
    <w:rsid w:val="00687D44"/>
    <w:rsid w:val="006B1292"/>
    <w:rsid w:val="006B42BE"/>
    <w:rsid w:val="006B4F6C"/>
    <w:rsid w:val="006B7690"/>
    <w:rsid w:val="006D722E"/>
    <w:rsid w:val="006E1EC5"/>
    <w:rsid w:val="006E7A30"/>
    <w:rsid w:val="006F1C1B"/>
    <w:rsid w:val="006F258D"/>
    <w:rsid w:val="006F52D4"/>
    <w:rsid w:val="0070324F"/>
    <w:rsid w:val="00705DE5"/>
    <w:rsid w:val="00726AD2"/>
    <w:rsid w:val="007273CB"/>
    <w:rsid w:val="00740BC4"/>
    <w:rsid w:val="007444E5"/>
    <w:rsid w:val="007509C6"/>
    <w:rsid w:val="007514BD"/>
    <w:rsid w:val="00751DA9"/>
    <w:rsid w:val="00782504"/>
    <w:rsid w:val="007842A6"/>
    <w:rsid w:val="0078446A"/>
    <w:rsid w:val="007B3FCE"/>
    <w:rsid w:val="007C1A31"/>
    <w:rsid w:val="007D2E11"/>
    <w:rsid w:val="007E1A65"/>
    <w:rsid w:val="007E4096"/>
    <w:rsid w:val="007E5C58"/>
    <w:rsid w:val="007F6351"/>
    <w:rsid w:val="008023E6"/>
    <w:rsid w:val="00806DBC"/>
    <w:rsid w:val="00820517"/>
    <w:rsid w:val="00826ED0"/>
    <w:rsid w:val="0084233B"/>
    <w:rsid w:val="00843374"/>
    <w:rsid w:val="00843520"/>
    <w:rsid w:val="00845881"/>
    <w:rsid w:val="00846914"/>
    <w:rsid w:val="00851A78"/>
    <w:rsid w:val="008777CE"/>
    <w:rsid w:val="00893396"/>
    <w:rsid w:val="00894322"/>
    <w:rsid w:val="00894AE4"/>
    <w:rsid w:val="00895618"/>
    <w:rsid w:val="0089594C"/>
    <w:rsid w:val="00895F23"/>
    <w:rsid w:val="008A3C67"/>
    <w:rsid w:val="008A6A28"/>
    <w:rsid w:val="008A7CB0"/>
    <w:rsid w:val="008B01FD"/>
    <w:rsid w:val="008C0F9D"/>
    <w:rsid w:val="008D59E0"/>
    <w:rsid w:val="008D5DF8"/>
    <w:rsid w:val="008E38B7"/>
    <w:rsid w:val="008F0D45"/>
    <w:rsid w:val="008F1490"/>
    <w:rsid w:val="008F5142"/>
    <w:rsid w:val="008F5261"/>
    <w:rsid w:val="008F5C84"/>
    <w:rsid w:val="008F6D5B"/>
    <w:rsid w:val="009006D8"/>
    <w:rsid w:val="00906E58"/>
    <w:rsid w:val="00913002"/>
    <w:rsid w:val="009245BF"/>
    <w:rsid w:val="00931484"/>
    <w:rsid w:val="00934C87"/>
    <w:rsid w:val="00935799"/>
    <w:rsid w:val="00965630"/>
    <w:rsid w:val="00970FAD"/>
    <w:rsid w:val="009716D3"/>
    <w:rsid w:val="00973DC0"/>
    <w:rsid w:val="00974C9A"/>
    <w:rsid w:val="009779B3"/>
    <w:rsid w:val="00985232"/>
    <w:rsid w:val="009872E0"/>
    <w:rsid w:val="00995EF6"/>
    <w:rsid w:val="00997A12"/>
    <w:rsid w:val="009A2A6C"/>
    <w:rsid w:val="009A3902"/>
    <w:rsid w:val="009C1256"/>
    <w:rsid w:val="009C55B6"/>
    <w:rsid w:val="009E0BC9"/>
    <w:rsid w:val="009E225E"/>
    <w:rsid w:val="009E4F34"/>
    <w:rsid w:val="009E66FA"/>
    <w:rsid w:val="009E6A28"/>
    <w:rsid w:val="009F412C"/>
    <w:rsid w:val="009F5D41"/>
    <w:rsid w:val="00A000C1"/>
    <w:rsid w:val="00A060A5"/>
    <w:rsid w:val="00A106F5"/>
    <w:rsid w:val="00A30351"/>
    <w:rsid w:val="00A35504"/>
    <w:rsid w:val="00A40C2A"/>
    <w:rsid w:val="00A438EA"/>
    <w:rsid w:val="00A43A46"/>
    <w:rsid w:val="00A43C1A"/>
    <w:rsid w:val="00A45EBD"/>
    <w:rsid w:val="00A52E0D"/>
    <w:rsid w:val="00A545B1"/>
    <w:rsid w:val="00A607D5"/>
    <w:rsid w:val="00A61FBC"/>
    <w:rsid w:val="00A64B6D"/>
    <w:rsid w:val="00A65DD4"/>
    <w:rsid w:val="00A81110"/>
    <w:rsid w:val="00A84F3E"/>
    <w:rsid w:val="00A94A24"/>
    <w:rsid w:val="00A95CA9"/>
    <w:rsid w:val="00A97B43"/>
    <w:rsid w:val="00AA73ED"/>
    <w:rsid w:val="00AB1173"/>
    <w:rsid w:val="00AB4B88"/>
    <w:rsid w:val="00AC137C"/>
    <w:rsid w:val="00AC6136"/>
    <w:rsid w:val="00AC6383"/>
    <w:rsid w:val="00AD0DB8"/>
    <w:rsid w:val="00AD7022"/>
    <w:rsid w:val="00AD73F6"/>
    <w:rsid w:val="00AE0E42"/>
    <w:rsid w:val="00AF1AFE"/>
    <w:rsid w:val="00AF3E3F"/>
    <w:rsid w:val="00AF5777"/>
    <w:rsid w:val="00AF6EC5"/>
    <w:rsid w:val="00AF739C"/>
    <w:rsid w:val="00AF79B4"/>
    <w:rsid w:val="00B0291B"/>
    <w:rsid w:val="00B1396E"/>
    <w:rsid w:val="00B139D4"/>
    <w:rsid w:val="00B17CDB"/>
    <w:rsid w:val="00B25723"/>
    <w:rsid w:val="00B3210D"/>
    <w:rsid w:val="00B33A27"/>
    <w:rsid w:val="00B37091"/>
    <w:rsid w:val="00B43719"/>
    <w:rsid w:val="00B44D58"/>
    <w:rsid w:val="00B45D69"/>
    <w:rsid w:val="00B46BBA"/>
    <w:rsid w:val="00B66610"/>
    <w:rsid w:val="00B77AA8"/>
    <w:rsid w:val="00B810FD"/>
    <w:rsid w:val="00B865F2"/>
    <w:rsid w:val="00B91280"/>
    <w:rsid w:val="00B938EE"/>
    <w:rsid w:val="00B93A01"/>
    <w:rsid w:val="00BB03E8"/>
    <w:rsid w:val="00BB14D5"/>
    <w:rsid w:val="00BC3CE8"/>
    <w:rsid w:val="00BD19A6"/>
    <w:rsid w:val="00BD36DB"/>
    <w:rsid w:val="00BD5B64"/>
    <w:rsid w:val="00BE752E"/>
    <w:rsid w:val="00BF0459"/>
    <w:rsid w:val="00BF2144"/>
    <w:rsid w:val="00BF3012"/>
    <w:rsid w:val="00BF3C7A"/>
    <w:rsid w:val="00C1020B"/>
    <w:rsid w:val="00C116F5"/>
    <w:rsid w:val="00C138A4"/>
    <w:rsid w:val="00C21094"/>
    <w:rsid w:val="00C37363"/>
    <w:rsid w:val="00C42436"/>
    <w:rsid w:val="00C46A1C"/>
    <w:rsid w:val="00C51159"/>
    <w:rsid w:val="00C5136C"/>
    <w:rsid w:val="00C56877"/>
    <w:rsid w:val="00C727C0"/>
    <w:rsid w:val="00C758B3"/>
    <w:rsid w:val="00C83143"/>
    <w:rsid w:val="00C85B62"/>
    <w:rsid w:val="00C8657F"/>
    <w:rsid w:val="00C92B72"/>
    <w:rsid w:val="00C92E83"/>
    <w:rsid w:val="00C972F1"/>
    <w:rsid w:val="00CA0024"/>
    <w:rsid w:val="00CA217F"/>
    <w:rsid w:val="00CA557E"/>
    <w:rsid w:val="00CB7AA4"/>
    <w:rsid w:val="00CC7890"/>
    <w:rsid w:val="00CC7F16"/>
    <w:rsid w:val="00CC7F88"/>
    <w:rsid w:val="00CD3106"/>
    <w:rsid w:val="00CD558C"/>
    <w:rsid w:val="00CE4C46"/>
    <w:rsid w:val="00CE796B"/>
    <w:rsid w:val="00CF4B33"/>
    <w:rsid w:val="00D1342B"/>
    <w:rsid w:val="00D2257E"/>
    <w:rsid w:val="00D314F1"/>
    <w:rsid w:val="00D372E9"/>
    <w:rsid w:val="00D40113"/>
    <w:rsid w:val="00D43E6B"/>
    <w:rsid w:val="00D50BDF"/>
    <w:rsid w:val="00D54ED3"/>
    <w:rsid w:val="00D56FD8"/>
    <w:rsid w:val="00D6386D"/>
    <w:rsid w:val="00D66274"/>
    <w:rsid w:val="00D71451"/>
    <w:rsid w:val="00D743D2"/>
    <w:rsid w:val="00D7637D"/>
    <w:rsid w:val="00DA11F7"/>
    <w:rsid w:val="00DA1385"/>
    <w:rsid w:val="00DB2607"/>
    <w:rsid w:val="00DD0EAF"/>
    <w:rsid w:val="00DD4377"/>
    <w:rsid w:val="00DD4DA6"/>
    <w:rsid w:val="00DD7E81"/>
    <w:rsid w:val="00DF5180"/>
    <w:rsid w:val="00E01C10"/>
    <w:rsid w:val="00E066B2"/>
    <w:rsid w:val="00E15A2D"/>
    <w:rsid w:val="00E21423"/>
    <w:rsid w:val="00E3545A"/>
    <w:rsid w:val="00E567EB"/>
    <w:rsid w:val="00E65E6E"/>
    <w:rsid w:val="00E900C1"/>
    <w:rsid w:val="00E92698"/>
    <w:rsid w:val="00E96838"/>
    <w:rsid w:val="00EA203E"/>
    <w:rsid w:val="00EA21CE"/>
    <w:rsid w:val="00EA3234"/>
    <w:rsid w:val="00EA6ACE"/>
    <w:rsid w:val="00EA7F25"/>
    <w:rsid w:val="00EB03CE"/>
    <w:rsid w:val="00EB51B1"/>
    <w:rsid w:val="00EB58C2"/>
    <w:rsid w:val="00EC7948"/>
    <w:rsid w:val="00EE1FD2"/>
    <w:rsid w:val="00EE3FE1"/>
    <w:rsid w:val="00EE4950"/>
    <w:rsid w:val="00EF1A8A"/>
    <w:rsid w:val="00F042AF"/>
    <w:rsid w:val="00F133DC"/>
    <w:rsid w:val="00F13AF8"/>
    <w:rsid w:val="00F31901"/>
    <w:rsid w:val="00F34B43"/>
    <w:rsid w:val="00F366D5"/>
    <w:rsid w:val="00F43C5C"/>
    <w:rsid w:val="00F44E80"/>
    <w:rsid w:val="00F5306B"/>
    <w:rsid w:val="00F62350"/>
    <w:rsid w:val="00F6379B"/>
    <w:rsid w:val="00F63A10"/>
    <w:rsid w:val="00F6505F"/>
    <w:rsid w:val="00F740BD"/>
    <w:rsid w:val="00F74A86"/>
    <w:rsid w:val="00F82724"/>
    <w:rsid w:val="00F872E4"/>
    <w:rsid w:val="00F91CAF"/>
    <w:rsid w:val="00F946AD"/>
    <w:rsid w:val="00F97DBF"/>
    <w:rsid w:val="00FA2BB9"/>
    <w:rsid w:val="00FC7C58"/>
    <w:rsid w:val="00FD49C7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3BE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link w:val="Textkrper2Zchn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uiPriority w:val="99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895F23"/>
    <w:rPr>
      <w:rFonts w:ascii="Arial" w:hAnsi="Arial"/>
      <w:sz w:val="24"/>
      <w:lang w:val="en-GB" w:eastAsia="nl-NL" w:bidi="ar-SA"/>
    </w:rPr>
  </w:style>
  <w:style w:type="paragraph" w:styleId="berarbeitung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character" w:styleId="Fett">
    <w:name w:val="Strong"/>
    <w:qFormat/>
    <w:rsid w:val="00560108"/>
    <w:rPr>
      <w:b/>
      <w:bCs/>
    </w:rPr>
  </w:style>
  <w:style w:type="paragraph" w:customStyle="1" w:styleId="EinfAbs">
    <w:name w:val="[Einf. Abs.]"/>
    <w:basedOn w:val="Standard"/>
    <w:uiPriority w:val="99"/>
    <w:rsid w:val="00C37363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3BE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link w:val="Textkrper2Zchn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uiPriority w:val="99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895F23"/>
    <w:rPr>
      <w:rFonts w:ascii="Arial" w:hAnsi="Arial"/>
      <w:sz w:val="24"/>
      <w:lang w:val="en-GB" w:eastAsia="nl-NL" w:bidi="ar-SA"/>
    </w:rPr>
  </w:style>
  <w:style w:type="paragraph" w:styleId="berarbeitung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character" w:styleId="Fett">
    <w:name w:val="Strong"/>
    <w:qFormat/>
    <w:rsid w:val="00560108"/>
    <w:rPr>
      <w:b/>
      <w:bCs/>
    </w:rPr>
  </w:style>
  <w:style w:type="paragraph" w:customStyle="1" w:styleId="EinfAbs">
    <w:name w:val="[Einf. Abs.]"/>
    <w:basedOn w:val="Standard"/>
    <w:uiPriority w:val="99"/>
    <w:rsid w:val="00C37363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file:///C:\Users\markus.fertig\AppData\Local\Microsoft\Windows\Temporary%20Internet%20Files\Content.Outlook\U7ELTG72\www.pcu-deutschland.d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berlin@controlunion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ogent.controlunion.com/cusi_production_files/SISI_files/FL_121913113217_FSC-POL-20-005_V2-1_EN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B038E8EEDD74BA29024ADC0F19040" ma:contentTypeVersion="1" ma:contentTypeDescription="Create a new document." ma:contentTypeScope="" ma:versionID="1fe21886fcfea1f08341accdfa65833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99FE-B3DF-4449-994B-9CCF71A44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79D80-DB8D-43F0-9D68-CB5C475BDBF2}">
  <ds:schemaRefs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2FA39B-4AE7-4F53-BA75-925401731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9ED3-5AF9-479F-90E4-C1852D36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BlancoNL.dot</Template>
  <TotalTime>0</TotalTime>
  <Pages>3</Pages>
  <Words>708</Words>
  <Characters>5613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UK</vt:lpstr>
      <vt:lpstr>Application UK</vt:lpstr>
    </vt:vector>
  </TitlesOfParts>
  <Company>Skal International</Company>
  <LinksUpToDate>false</LinksUpToDate>
  <CharactersWithSpaces>6309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UK</dc:title>
  <dc:creator>MP</dc:creator>
  <cp:lastModifiedBy>Jana Alvarez</cp:lastModifiedBy>
  <cp:revision>21</cp:revision>
  <cp:lastPrinted>2013-06-25T04:52:00Z</cp:lastPrinted>
  <dcterms:created xsi:type="dcterms:W3CDTF">2015-02-20T08:59:00Z</dcterms:created>
  <dcterms:modified xsi:type="dcterms:W3CDTF">2019-07-02T08:54:00Z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0x010100E07B038E8EEDD74BA29024ADC0F19040</vt:lpwstr>
  </property>
</Properties>
</file>