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E714B" w14:textId="77777777" w:rsidR="00FA05A5" w:rsidRDefault="00FA05A5" w:rsidP="00910A0A">
      <w:pPr>
        <w:spacing w:before="240"/>
      </w:pPr>
      <w:r>
        <w:t>An das</w:t>
      </w:r>
    </w:p>
    <w:p w14:paraId="16AD3CF7" w14:textId="77777777" w:rsidR="00FA05A5" w:rsidRDefault="00FA05A5" w:rsidP="00FA05A5">
      <w:r>
        <w:t xml:space="preserve">Landesamt für Ländliche Entwicklung, </w:t>
      </w:r>
    </w:p>
    <w:p w14:paraId="0F0886BB" w14:textId="77777777" w:rsidR="00FA05A5" w:rsidRDefault="00FA05A5" w:rsidP="00FA05A5">
      <w:r>
        <w:t>Landwirtschaft und Flurneuordnung</w:t>
      </w:r>
    </w:p>
    <w:p w14:paraId="552573D9" w14:textId="77777777" w:rsidR="00FA05A5" w:rsidRDefault="00FA05A5" w:rsidP="00FA05A5">
      <w:r>
        <w:t>Referat L2, Fachgebiet 3 – zuständige Behörde Ökolandbau</w:t>
      </w:r>
    </w:p>
    <w:p w14:paraId="18DA235A" w14:textId="77777777" w:rsidR="00FA05A5" w:rsidRDefault="00FA05A5" w:rsidP="00FA05A5">
      <w:pPr>
        <w:rPr>
          <w:rStyle w:val="lrzxr"/>
        </w:rPr>
      </w:pPr>
      <w:proofErr w:type="spellStart"/>
      <w:r>
        <w:rPr>
          <w:rStyle w:val="lrzxr"/>
        </w:rPr>
        <w:t>Seeburger</w:t>
      </w:r>
      <w:proofErr w:type="spellEnd"/>
      <w:r>
        <w:rPr>
          <w:rStyle w:val="lrzxr"/>
        </w:rPr>
        <w:t xml:space="preserve"> Chaussee 2</w:t>
      </w:r>
    </w:p>
    <w:p w14:paraId="038AED2B" w14:textId="77777777" w:rsidR="00FA05A5" w:rsidRDefault="00FA05A5" w:rsidP="00FA05A5">
      <w:r>
        <w:rPr>
          <w:rStyle w:val="lrzxr"/>
        </w:rPr>
        <w:t xml:space="preserve"> 14476 Potsdam OT Groß </w:t>
      </w:r>
      <w:proofErr w:type="spellStart"/>
      <w:r>
        <w:rPr>
          <w:rStyle w:val="lrzxr"/>
        </w:rPr>
        <w:t>Glienicke</w:t>
      </w:r>
      <w:proofErr w:type="spellEnd"/>
    </w:p>
    <w:p w14:paraId="03B94A50" w14:textId="77777777" w:rsidR="00FA05A5" w:rsidRDefault="00FA05A5" w:rsidP="00FA05A5"/>
    <w:p w14:paraId="7664A1AC" w14:textId="77777777" w:rsidR="00FA05A5" w:rsidRDefault="00FA05A5" w:rsidP="00FA05A5">
      <w:pPr>
        <w:pStyle w:val="FormatvorlageRechts51cmVor12pt"/>
        <w:spacing w:before="120" w:after="240" w:line="240" w:lineRule="auto"/>
        <w:jc w:val="center"/>
        <w:rPr>
          <w:b/>
          <w:sz w:val="28"/>
          <w:szCs w:val="24"/>
        </w:rPr>
      </w:pPr>
    </w:p>
    <w:p w14:paraId="0D9B2FAF" w14:textId="77777777" w:rsidR="00FA05A5" w:rsidRPr="00730919" w:rsidRDefault="00FA05A5" w:rsidP="00FA05A5">
      <w:pPr>
        <w:pStyle w:val="FormatvorlageRechts51cmVor12pt"/>
        <w:spacing w:before="120" w:after="240" w:line="360" w:lineRule="auto"/>
        <w:jc w:val="center"/>
        <w:rPr>
          <w:b/>
          <w:sz w:val="28"/>
          <w:szCs w:val="24"/>
        </w:rPr>
      </w:pPr>
      <w:r w:rsidRPr="00AB3CF5">
        <w:rPr>
          <w:b/>
          <w:sz w:val="28"/>
          <w:szCs w:val="24"/>
        </w:rPr>
        <w:t>Antrag: Kupieren von Schwänzen bei Schafen</w:t>
      </w:r>
    </w:p>
    <w:tbl>
      <w:tblPr>
        <w:tblStyle w:val="Tabellenraster"/>
        <w:tblW w:w="9725" w:type="dxa"/>
        <w:tblLook w:val="04A0" w:firstRow="1" w:lastRow="0" w:firstColumn="1" w:lastColumn="0" w:noHBand="0" w:noVBand="1"/>
      </w:tblPr>
      <w:tblGrid>
        <w:gridCol w:w="4861"/>
        <w:gridCol w:w="4864"/>
      </w:tblGrid>
      <w:tr w:rsidR="00FA05A5" w14:paraId="12953142" w14:textId="77777777" w:rsidTr="00E40228">
        <w:trPr>
          <w:trHeight w:val="20"/>
        </w:trPr>
        <w:tc>
          <w:tcPr>
            <w:tcW w:w="9725" w:type="dxa"/>
            <w:gridSpan w:val="2"/>
            <w:shd w:val="clear" w:color="auto" w:fill="D9E2F3" w:themeFill="accent5" w:themeFillTint="33"/>
          </w:tcPr>
          <w:p w14:paraId="15810B24" w14:textId="77777777" w:rsidR="00FA05A5" w:rsidRDefault="00FA05A5" w:rsidP="00E40228">
            <w:pPr>
              <w:pStyle w:val="FormatvoorlageArial"/>
              <w:spacing w:line="320" w:lineRule="exact"/>
              <w:rPr>
                <w:rFonts w:ascii="Arial Narrow" w:hAnsi="Arial Narrow" w:cs="Arial"/>
                <w:sz w:val="24"/>
                <w:szCs w:val="24"/>
              </w:rPr>
            </w:pPr>
            <w:r>
              <w:rPr>
                <w:rFonts w:ascii="Arial Narrow" w:hAnsi="Arial Narrow" w:cs="Arial"/>
                <w:sz w:val="24"/>
                <w:szCs w:val="24"/>
              </w:rPr>
              <w:t>Antragsteller</w:t>
            </w:r>
          </w:p>
        </w:tc>
      </w:tr>
      <w:tr w:rsidR="00FA05A5" w14:paraId="2AC716ED" w14:textId="77777777" w:rsidTr="00E40228">
        <w:trPr>
          <w:trHeight w:val="20"/>
        </w:trPr>
        <w:tc>
          <w:tcPr>
            <w:tcW w:w="4861" w:type="dxa"/>
          </w:tcPr>
          <w:p w14:paraId="008F67E7" w14:textId="77777777" w:rsidR="00FA05A5" w:rsidRDefault="00FA05A5" w:rsidP="00E40228">
            <w:pPr>
              <w:pStyle w:val="FormatvoorlageArial"/>
              <w:spacing w:line="320" w:lineRule="exact"/>
              <w:rPr>
                <w:rFonts w:ascii="Arial Narrow" w:hAnsi="Arial Narrow" w:cs="Arial"/>
                <w:sz w:val="24"/>
                <w:szCs w:val="24"/>
              </w:rPr>
            </w:pPr>
            <w:r>
              <w:rPr>
                <w:rFonts w:ascii="Arial Narrow" w:hAnsi="Arial Narrow" w:cs="Arial"/>
                <w:sz w:val="24"/>
                <w:szCs w:val="24"/>
              </w:rPr>
              <w:t>Vorname, Name, Firma*</w:t>
            </w:r>
          </w:p>
        </w:tc>
        <w:tc>
          <w:tcPr>
            <w:tcW w:w="4863" w:type="dxa"/>
          </w:tcPr>
          <w:p w14:paraId="1891C1DE" w14:textId="77777777" w:rsidR="00FA05A5" w:rsidRDefault="00FA05A5" w:rsidP="00E40228">
            <w:pPr>
              <w:pStyle w:val="FormatvoorlageArial"/>
              <w:spacing w:line="320" w:lineRule="exact"/>
              <w:rPr>
                <w:rFonts w:ascii="Arial Narrow" w:hAnsi="Arial Narrow" w:cs="Arial"/>
                <w:sz w:val="24"/>
                <w:szCs w:val="24"/>
              </w:rPr>
            </w:pPr>
          </w:p>
        </w:tc>
      </w:tr>
      <w:tr w:rsidR="00FA05A5" w14:paraId="0C51A850" w14:textId="77777777" w:rsidTr="00E40228">
        <w:trPr>
          <w:trHeight w:val="20"/>
        </w:trPr>
        <w:tc>
          <w:tcPr>
            <w:tcW w:w="4861" w:type="dxa"/>
          </w:tcPr>
          <w:p w14:paraId="32C746B2" w14:textId="77777777" w:rsidR="00FA05A5" w:rsidRDefault="00FA05A5" w:rsidP="00E40228">
            <w:pPr>
              <w:pStyle w:val="FormatvoorlageArial"/>
              <w:spacing w:line="320" w:lineRule="exact"/>
              <w:rPr>
                <w:rFonts w:ascii="Arial Narrow" w:hAnsi="Arial Narrow" w:cs="Arial"/>
                <w:sz w:val="24"/>
                <w:szCs w:val="24"/>
              </w:rPr>
            </w:pPr>
            <w:r>
              <w:rPr>
                <w:rFonts w:ascii="Arial Narrow" w:hAnsi="Arial Narrow" w:cs="Arial"/>
                <w:sz w:val="24"/>
                <w:szCs w:val="24"/>
              </w:rPr>
              <w:t>Straße, Hausnummer*</w:t>
            </w:r>
          </w:p>
        </w:tc>
        <w:tc>
          <w:tcPr>
            <w:tcW w:w="4863" w:type="dxa"/>
          </w:tcPr>
          <w:p w14:paraId="21EFEC86" w14:textId="77777777" w:rsidR="00FA05A5" w:rsidRDefault="00FA05A5" w:rsidP="00E40228">
            <w:pPr>
              <w:pStyle w:val="FormatvoorlageArial"/>
              <w:spacing w:line="320" w:lineRule="exact"/>
              <w:rPr>
                <w:rFonts w:ascii="Arial Narrow" w:hAnsi="Arial Narrow" w:cs="Arial"/>
                <w:sz w:val="24"/>
                <w:szCs w:val="24"/>
              </w:rPr>
            </w:pPr>
          </w:p>
        </w:tc>
      </w:tr>
      <w:tr w:rsidR="00FA05A5" w14:paraId="07513A38" w14:textId="77777777" w:rsidTr="00E40228">
        <w:trPr>
          <w:trHeight w:val="20"/>
        </w:trPr>
        <w:tc>
          <w:tcPr>
            <w:tcW w:w="4861" w:type="dxa"/>
          </w:tcPr>
          <w:p w14:paraId="33B2B5CE" w14:textId="77777777" w:rsidR="00FA05A5" w:rsidRDefault="00FA05A5" w:rsidP="00E40228">
            <w:pPr>
              <w:pStyle w:val="FormatvoorlageArial"/>
              <w:spacing w:line="320" w:lineRule="exact"/>
              <w:rPr>
                <w:rFonts w:ascii="Arial Narrow" w:hAnsi="Arial Narrow" w:cs="Arial"/>
                <w:sz w:val="24"/>
                <w:szCs w:val="24"/>
              </w:rPr>
            </w:pPr>
            <w:r>
              <w:rPr>
                <w:rFonts w:ascii="Arial Narrow" w:hAnsi="Arial Narrow" w:cs="Arial"/>
                <w:sz w:val="24"/>
                <w:szCs w:val="24"/>
              </w:rPr>
              <w:t>PLZ, Ort*</w:t>
            </w:r>
          </w:p>
        </w:tc>
        <w:tc>
          <w:tcPr>
            <w:tcW w:w="4863" w:type="dxa"/>
          </w:tcPr>
          <w:p w14:paraId="69F56C86" w14:textId="77777777" w:rsidR="00FA05A5" w:rsidRDefault="00FA05A5" w:rsidP="00E40228">
            <w:pPr>
              <w:pStyle w:val="FormatvoorlageArial"/>
              <w:spacing w:line="320" w:lineRule="exact"/>
              <w:rPr>
                <w:rFonts w:ascii="Arial Narrow" w:hAnsi="Arial Narrow" w:cs="Arial"/>
                <w:sz w:val="24"/>
                <w:szCs w:val="24"/>
              </w:rPr>
            </w:pPr>
          </w:p>
        </w:tc>
      </w:tr>
      <w:tr w:rsidR="00FA05A5" w14:paraId="55B0CF9F" w14:textId="77777777" w:rsidTr="00E40228">
        <w:trPr>
          <w:trHeight w:val="20"/>
        </w:trPr>
        <w:tc>
          <w:tcPr>
            <w:tcW w:w="4861" w:type="dxa"/>
          </w:tcPr>
          <w:p w14:paraId="523336EE" w14:textId="77777777" w:rsidR="00FA05A5" w:rsidRDefault="00FA05A5" w:rsidP="00E40228">
            <w:pPr>
              <w:pStyle w:val="FormatvoorlageArial"/>
              <w:spacing w:line="320" w:lineRule="exact"/>
              <w:rPr>
                <w:rFonts w:ascii="Arial Narrow" w:hAnsi="Arial Narrow" w:cs="Arial"/>
                <w:sz w:val="24"/>
                <w:szCs w:val="24"/>
              </w:rPr>
            </w:pPr>
            <w:r>
              <w:rPr>
                <w:rFonts w:ascii="Arial Narrow" w:hAnsi="Arial Narrow" w:cs="Arial"/>
                <w:sz w:val="24"/>
                <w:szCs w:val="24"/>
              </w:rPr>
              <w:t>Öko-Betriebsnummer (DE-BB-…)*</w:t>
            </w:r>
          </w:p>
        </w:tc>
        <w:tc>
          <w:tcPr>
            <w:tcW w:w="4863" w:type="dxa"/>
          </w:tcPr>
          <w:p w14:paraId="11CF3855" w14:textId="77777777" w:rsidR="00FA05A5" w:rsidRDefault="00FA05A5" w:rsidP="00E40228">
            <w:pPr>
              <w:pStyle w:val="FormatvoorlageArial"/>
              <w:spacing w:line="320" w:lineRule="exact"/>
              <w:rPr>
                <w:rFonts w:ascii="Arial Narrow" w:hAnsi="Arial Narrow" w:cs="Arial"/>
                <w:sz w:val="24"/>
                <w:szCs w:val="24"/>
              </w:rPr>
            </w:pPr>
          </w:p>
        </w:tc>
      </w:tr>
      <w:tr w:rsidR="00FA05A5" w14:paraId="4613A132" w14:textId="77777777" w:rsidTr="00E40228">
        <w:trPr>
          <w:trHeight w:val="20"/>
        </w:trPr>
        <w:tc>
          <w:tcPr>
            <w:tcW w:w="4861" w:type="dxa"/>
          </w:tcPr>
          <w:p w14:paraId="7B19F02F" w14:textId="77777777" w:rsidR="00FA05A5" w:rsidRDefault="00FA05A5" w:rsidP="00E40228">
            <w:pPr>
              <w:pStyle w:val="FormatvoorlageArial"/>
              <w:spacing w:line="320" w:lineRule="exact"/>
              <w:rPr>
                <w:rFonts w:ascii="Arial Narrow" w:hAnsi="Arial Narrow" w:cs="Arial"/>
                <w:sz w:val="24"/>
                <w:szCs w:val="24"/>
              </w:rPr>
            </w:pPr>
            <w:proofErr w:type="spellStart"/>
            <w:r>
              <w:rPr>
                <w:rFonts w:ascii="Arial Narrow" w:hAnsi="Arial Narrow" w:cs="Arial"/>
                <w:sz w:val="24"/>
                <w:szCs w:val="24"/>
              </w:rPr>
              <w:t>InVeKoS</w:t>
            </w:r>
            <w:proofErr w:type="spellEnd"/>
            <w:r>
              <w:rPr>
                <w:rFonts w:ascii="Arial Narrow" w:hAnsi="Arial Narrow" w:cs="Arial"/>
                <w:sz w:val="24"/>
                <w:szCs w:val="24"/>
              </w:rPr>
              <w:t>-Nummer</w:t>
            </w:r>
          </w:p>
        </w:tc>
        <w:tc>
          <w:tcPr>
            <w:tcW w:w="4863" w:type="dxa"/>
          </w:tcPr>
          <w:p w14:paraId="2D202AB8" w14:textId="77777777" w:rsidR="00FA05A5" w:rsidRDefault="00FA05A5" w:rsidP="00E40228">
            <w:pPr>
              <w:pStyle w:val="FormatvoorlageArial"/>
              <w:spacing w:line="320" w:lineRule="exact"/>
              <w:rPr>
                <w:rFonts w:ascii="Arial Narrow" w:hAnsi="Arial Narrow" w:cs="Arial"/>
                <w:sz w:val="24"/>
                <w:szCs w:val="24"/>
              </w:rPr>
            </w:pPr>
          </w:p>
        </w:tc>
      </w:tr>
      <w:tr w:rsidR="00FA05A5" w14:paraId="719CF898" w14:textId="77777777" w:rsidTr="00E40228">
        <w:trPr>
          <w:trHeight w:val="20"/>
        </w:trPr>
        <w:tc>
          <w:tcPr>
            <w:tcW w:w="4861" w:type="dxa"/>
          </w:tcPr>
          <w:p w14:paraId="7A1BD886" w14:textId="77777777" w:rsidR="00FA05A5" w:rsidRDefault="00FA05A5" w:rsidP="00E40228">
            <w:pPr>
              <w:pStyle w:val="FormatvoorlageArial"/>
              <w:spacing w:line="320" w:lineRule="exact"/>
              <w:rPr>
                <w:rFonts w:ascii="Arial Narrow" w:hAnsi="Arial Narrow" w:cs="Arial"/>
                <w:sz w:val="24"/>
                <w:szCs w:val="24"/>
              </w:rPr>
            </w:pPr>
            <w:r>
              <w:rPr>
                <w:rFonts w:ascii="Arial Narrow" w:hAnsi="Arial Narrow" w:cs="Arial"/>
                <w:sz w:val="24"/>
                <w:szCs w:val="24"/>
              </w:rPr>
              <w:t>E-Mail-Adresse*</w:t>
            </w:r>
          </w:p>
        </w:tc>
        <w:tc>
          <w:tcPr>
            <w:tcW w:w="4863" w:type="dxa"/>
          </w:tcPr>
          <w:p w14:paraId="194E72F6" w14:textId="77777777" w:rsidR="00FA05A5" w:rsidRDefault="00FA05A5" w:rsidP="00E40228">
            <w:pPr>
              <w:pStyle w:val="FormatvoorlageArial"/>
              <w:spacing w:line="320" w:lineRule="exact"/>
              <w:rPr>
                <w:rFonts w:ascii="Arial Narrow" w:hAnsi="Arial Narrow" w:cs="Arial"/>
                <w:sz w:val="24"/>
                <w:szCs w:val="24"/>
              </w:rPr>
            </w:pPr>
          </w:p>
        </w:tc>
      </w:tr>
      <w:tr w:rsidR="00FA05A5" w14:paraId="2F4D7BBD" w14:textId="77777777" w:rsidTr="00E40228">
        <w:trPr>
          <w:trHeight w:val="20"/>
        </w:trPr>
        <w:tc>
          <w:tcPr>
            <w:tcW w:w="4861" w:type="dxa"/>
          </w:tcPr>
          <w:p w14:paraId="2DF9C606" w14:textId="77777777" w:rsidR="00FA05A5" w:rsidRDefault="00FA05A5" w:rsidP="00E40228">
            <w:pPr>
              <w:pStyle w:val="FormatvoorlageArial"/>
              <w:spacing w:line="320" w:lineRule="exact"/>
              <w:rPr>
                <w:rFonts w:ascii="Arial Narrow" w:hAnsi="Arial Narrow" w:cs="Arial"/>
                <w:sz w:val="24"/>
                <w:szCs w:val="24"/>
              </w:rPr>
            </w:pPr>
            <w:r>
              <w:rPr>
                <w:rFonts w:ascii="Arial Narrow" w:hAnsi="Arial Narrow" w:cs="Arial"/>
                <w:sz w:val="24"/>
                <w:szCs w:val="24"/>
              </w:rPr>
              <w:t>Telefon-Nummer*</w:t>
            </w:r>
          </w:p>
        </w:tc>
        <w:tc>
          <w:tcPr>
            <w:tcW w:w="4863" w:type="dxa"/>
          </w:tcPr>
          <w:p w14:paraId="622E8FBF" w14:textId="77777777" w:rsidR="00FA05A5" w:rsidRDefault="00FA05A5" w:rsidP="00E40228">
            <w:pPr>
              <w:pStyle w:val="FormatvoorlageArial"/>
              <w:spacing w:line="320" w:lineRule="exact"/>
              <w:rPr>
                <w:rFonts w:ascii="Arial Narrow" w:hAnsi="Arial Narrow" w:cs="Arial"/>
                <w:sz w:val="24"/>
                <w:szCs w:val="24"/>
              </w:rPr>
            </w:pPr>
          </w:p>
        </w:tc>
      </w:tr>
    </w:tbl>
    <w:p w14:paraId="4A90C3F9" w14:textId="77777777" w:rsidR="00FA05A5" w:rsidRPr="00FD54AD" w:rsidRDefault="00FA05A5" w:rsidP="00FA05A5">
      <w:pPr>
        <w:pStyle w:val="FormatvoorlageArial"/>
        <w:spacing w:line="600" w:lineRule="auto"/>
        <w:rPr>
          <w:rFonts w:ascii="Arial Narrow" w:hAnsi="Arial Narrow" w:cs="Arial"/>
          <w:sz w:val="24"/>
          <w:szCs w:val="24"/>
        </w:rPr>
      </w:pPr>
      <w:r w:rsidRPr="00C33F5E">
        <w:rPr>
          <w:rFonts w:ascii="Arial Narrow" w:hAnsi="Arial Narrow" w:cs="Arial"/>
          <w:sz w:val="24"/>
          <w:szCs w:val="24"/>
        </w:rPr>
        <w:t>*</w:t>
      </w:r>
      <w:r>
        <w:rPr>
          <w:rFonts w:ascii="Arial Narrow" w:hAnsi="Arial Narrow" w:cs="Arial"/>
          <w:sz w:val="24"/>
          <w:szCs w:val="24"/>
        </w:rPr>
        <w:t xml:space="preserve"> unbedingt erforderliche Angaben</w:t>
      </w:r>
    </w:p>
    <w:p w14:paraId="2EBAF7C8" w14:textId="77777777" w:rsidR="00FA05A5" w:rsidRDefault="00FA05A5" w:rsidP="00FA05A5">
      <w:pPr>
        <w:pStyle w:val="FormatvoorlageArial"/>
        <w:spacing w:line="320" w:lineRule="exact"/>
        <w:jc w:val="both"/>
        <w:rPr>
          <w:rFonts w:ascii="Arial Narrow" w:hAnsi="Arial Narrow" w:cs="Arial"/>
          <w:sz w:val="24"/>
          <w:szCs w:val="24"/>
        </w:rPr>
      </w:pPr>
      <w:r>
        <w:rPr>
          <w:rFonts w:ascii="Arial Narrow" w:hAnsi="Arial Narrow" w:cs="Arial"/>
          <w:sz w:val="24"/>
          <w:szCs w:val="24"/>
        </w:rPr>
        <w:t>In meinem/ unserem Betrieb werden ca. ………………… Mutterschafe gehalten.</w:t>
      </w:r>
    </w:p>
    <w:p w14:paraId="55C082B4" w14:textId="77777777" w:rsidR="00FA05A5" w:rsidRDefault="00FA05A5" w:rsidP="00FA05A5">
      <w:pPr>
        <w:pStyle w:val="FormatvoorlageArial"/>
        <w:spacing w:line="480" w:lineRule="auto"/>
        <w:jc w:val="both"/>
        <w:rPr>
          <w:rFonts w:ascii="Arial Narrow" w:hAnsi="Arial Narrow" w:cs="Arial"/>
          <w:sz w:val="24"/>
          <w:szCs w:val="24"/>
        </w:rPr>
      </w:pPr>
      <w:r>
        <w:rPr>
          <w:rFonts w:ascii="Arial Narrow" w:hAnsi="Arial Narrow" w:cs="Arial"/>
          <w:sz w:val="24"/>
          <w:szCs w:val="24"/>
        </w:rPr>
        <w:t>Schafrasse/n:………………………………………………………………</w:t>
      </w:r>
    </w:p>
    <w:p w14:paraId="5563256E" w14:textId="77777777" w:rsidR="00FA05A5" w:rsidRDefault="00FA05A5" w:rsidP="00FA05A5">
      <w:pPr>
        <w:pStyle w:val="FormatvoorlageArial"/>
        <w:spacing w:line="480" w:lineRule="auto"/>
        <w:jc w:val="both"/>
        <w:rPr>
          <w:rFonts w:ascii="Arial Narrow" w:hAnsi="Arial Narrow" w:cs="Arial"/>
          <w:sz w:val="24"/>
          <w:szCs w:val="24"/>
        </w:rPr>
      </w:pPr>
      <w:r>
        <w:rPr>
          <w:rFonts w:ascii="Arial Narrow" w:hAnsi="Arial Narrow" w:cs="Arial"/>
          <w:sz w:val="24"/>
          <w:szCs w:val="24"/>
        </w:rPr>
        <w:t>Pro Jahr sollen bei ca. ………...Lämmern, die zur Zucht vorgesehen sind, die Schwänze kupiert werden.</w:t>
      </w:r>
    </w:p>
    <w:p w14:paraId="579FD855" w14:textId="77777777" w:rsidR="00FA05A5" w:rsidRPr="00730919" w:rsidRDefault="00FA05A5" w:rsidP="00FA05A5">
      <w:pPr>
        <w:pStyle w:val="Default"/>
        <w:rPr>
          <w:rFonts w:ascii="Arial Narrow" w:hAnsi="Arial Narrow"/>
          <w:szCs w:val="22"/>
        </w:rPr>
      </w:pPr>
      <w:r w:rsidRPr="00730919">
        <w:rPr>
          <w:rFonts w:ascii="Arial Narrow" w:hAnsi="Arial Narrow"/>
          <w:b/>
          <w:bCs/>
          <w:szCs w:val="22"/>
        </w:rPr>
        <w:t>Begründung</w:t>
      </w:r>
      <w:r w:rsidRPr="00730919">
        <w:rPr>
          <w:rFonts w:ascii="Arial Narrow" w:hAnsi="Arial Narrow"/>
          <w:szCs w:val="22"/>
        </w:rPr>
        <w:t xml:space="preserve">, der Eingriff ist aus hygienischen Gründen erforderlich, weil </w:t>
      </w:r>
    </w:p>
    <w:p w14:paraId="2A3B19E2" w14:textId="77777777" w:rsidR="00FA05A5" w:rsidRPr="00730919" w:rsidRDefault="00FA05A5" w:rsidP="00FA05A5">
      <w:pPr>
        <w:pStyle w:val="Default"/>
        <w:numPr>
          <w:ilvl w:val="0"/>
          <w:numId w:val="1"/>
        </w:numPr>
        <w:rPr>
          <w:rFonts w:ascii="Arial Narrow" w:hAnsi="Arial Narrow"/>
          <w:szCs w:val="22"/>
        </w:rPr>
      </w:pPr>
    </w:p>
    <w:p w14:paraId="385CC73F" w14:textId="77777777" w:rsidR="00FA05A5" w:rsidRPr="00730919" w:rsidRDefault="00FA05A5" w:rsidP="00FA05A5">
      <w:pPr>
        <w:pStyle w:val="Default"/>
        <w:numPr>
          <w:ilvl w:val="0"/>
          <w:numId w:val="2"/>
        </w:numPr>
        <w:rPr>
          <w:rFonts w:ascii="Arial Narrow" w:hAnsi="Arial Narrow"/>
          <w:szCs w:val="22"/>
        </w:rPr>
      </w:pPr>
      <w:r w:rsidRPr="00730919">
        <w:rPr>
          <w:rFonts w:ascii="Arial Narrow" w:hAnsi="Arial Narrow"/>
          <w:szCs w:val="22"/>
        </w:rPr>
        <w:t>der Schwanz durch weichen Kot bei Futterumstellung und bei Parasitenbefall beschmutzt</w:t>
      </w:r>
      <w:r>
        <w:rPr>
          <w:rFonts w:ascii="Arial Narrow" w:hAnsi="Arial Narrow"/>
          <w:szCs w:val="22"/>
        </w:rPr>
        <w:t xml:space="preserve"> wird, </w:t>
      </w:r>
    </w:p>
    <w:p w14:paraId="5A54950D" w14:textId="77777777" w:rsidR="00FA05A5" w:rsidRPr="00730919" w:rsidRDefault="00FA05A5" w:rsidP="00FA05A5">
      <w:pPr>
        <w:pStyle w:val="Default"/>
        <w:numPr>
          <w:ilvl w:val="0"/>
          <w:numId w:val="2"/>
        </w:numPr>
        <w:rPr>
          <w:rFonts w:ascii="Arial Narrow" w:hAnsi="Arial Narrow"/>
          <w:szCs w:val="22"/>
        </w:rPr>
      </w:pPr>
      <w:r w:rsidRPr="00730919">
        <w:rPr>
          <w:rFonts w:ascii="Arial Narrow" w:hAnsi="Arial Narrow"/>
          <w:szCs w:val="22"/>
        </w:rPr>
        <w:t xml:space="preserve">durch starke </w:t>
      </w:r>
      <w:proofErr w:type="spellStart"/>
      <w:r w:rsidRPr="00730919">
        <w:rPr>
          <w:rFonts w:ascii="Arial Narrow" w:hAnsi="Arial Narrow"/>
          <w:szCs w:val="22"/>
        </w:rPr>
        <w:t>Bewollung</w:t>
      </w:r>
      <w:proofErr w:type="spellEnd"/>
      <w:r w:rsidRPr="00730919">
        <w:rPr>
          <w:rFonts w:ascii="Arial Narrow" w:hAnsi="Arial Narrow"/>
          <w:szCs w:val="22"/>
        </w:rPr>
        <w:t xml:space="preserve"> der nasse Schwanz beim Koten nicht ausreichend angehoben werden kann, </w:t>
      </w:r>
    </w:p>
    <w:p w14:paraId="79E6F367" w14:textId="77777777" w:rsidR="00FA05A5" w:rsidRPr="00730919" w:rsidRDefault="00FA05A5" w:rsidP="00FA05A5">
      <w:pPr>
        <w:pStyle w:val="Default"/>
        <w:numPr>
          <w:ilvl w:val="0"/>
          <w:numId w:val="2"/>
        </w:numPr>
        <w:rPr>
          <w:rFonts w:ascii="Arial Narrow" w:hAnsi="Arial Narrow"/>
          <w:szCs w:val="22"/>
        </w:rPr>
      </w:pPr>
      <w:r w:rsidRPr="00730919">
        <w:rPr>
          <w:rFonts w:ascii="Arial Narrow" w:hAnsi="Arial Narrow"/>
          <w:szCs w:val="22"/>
        </w:rPr>
        <w:t>verschmutzte Schwänze zu schwerwiegenden Entzündungen und zu Befall mit Fliegenmaden neigen,</w:t>
      </w:r>
    </w:p>
    <w:p w14:paraId="2C14B4E6" w14:textId="77777777" w:rsidR="00FA05A5" w:rsidRDefault="00FA05A5" w:rsidP="00FA05A5">
      <w:pPr>
        <w:pStyle w:val="Default"/>
        <w:ind w:left="720"/>
        <w:rPr>
          <w:rFonts w:ascii="Arial Narrow" w:hAnsi="Arial Narrow"/>
          <w:szCs w:val="22"/>
        </w:rPr>
      </w:pPr>
      <w:r w:rsidRPr="00730919">
        <w:rPr>
          <w:rFonts w:ascii="Arial Narrow" w:hAnsi="Arial Narrow"/>
          <w:szCs w:val="22"/>
        </w:rPr>
        <w:t xml:space="preserve">verschmutzte Schwänze beim </w:t>
      </w:r>
      <w:proofErr w:type="spellStart"/>
      <w:r w:rsidRPr="00730919">
        <w:rPr>
          <w:rFonts w:ascii="Arial Narrow" w:hAnsi="Arial Narrow"/>
          <w:szCs w:val="22"/>
        </w:rPr>
        <w:t>Deckakt</w:t>
      </w:r>
      <w:proofErr w:type="spellEnd"/>
      <w:r w:rsidRPr="00730919">
        <w:rPr>
          <w:rFonts w:ascii="Arial Narrow" w:hAnsi="Arial Narrow"/>
          <w:szCs w:val="22"/>
        </w:rPr>
        <w:t xml:space="preserve"> und beim </w:t>
      </w:r>
      <w:proofErr w:type="spellStart"/>
      <w:r w:rsidRPr="00730919">
        <w:rPr>
          <w:rFonts w:ascii="Arial Narrow" w:hAnsi="Arial Narrow"/>
          <w:szCs w:val="22"/>
        </w:rPr>
        <w:t>Ablammen</w:t>
      </w:r>
      <w:proofErr w:type="spellEnd"/>
      <w:r w:rsidRPr="00730919">
        <w:rPr>
          <w:rFonts w:ascii="Arial Narrow" w:hAnsi="Arial Narrow"/>
          <w:szCs w:val="22"/>
        </w:rPr>
        <w:t xml:space="preserve"> ein erhebliches Risiko für die Tiergesundheit darstellen.</w:t>
      </w:r>
    </w:p>
    <w:p w14:paraId="316CA669" w14:textId="77777777" w:rsidR="00BF1B45" w:rsidRDefault="00BF1B45" w:rsidP="00FA05A5">
      <w:pPr>
        <w:pStyle w:val="Default"/>
        <w:ind w:left="720"/>
        <w:rPr>
          <w:rFonts w:ascii="Arial Narrow" w:hAnsi="Arial Narrow"/>
          <w:szCs w:val="22"/>
        </w:rPr>
      </w:pPr>
    </w:p>
    <w:p w14:paraId="3038CF3B" w14:textId="54A5AFEA" w:rsidR="00BF1B45" w:rsidRDefault="00BF1B45" w:rsidP="00FA05A5">
      <w:pPr>
        <w:pStyle w:val="Default"/>
        <w:ind w:left="720"/>
        <w:rPr>
          <w:rFonts w:ascii="Arial Narrow" w:eastAsia="Times New Roman" w:hAnsi="Arial Narrow"/>
          <w:color w:val="auto"/>
          <w:lang w:eastAsia="de-DE"/>
        </w:rPr>
      </w:pPr>
    </w:p>
    <w:p w14:paraId="735A887C" w14:textId="77777777" w:rsidR="00955C0F" w:rsidRPr="00BC35DD" w:rsidRDefault="00955C0F" w:rsidP="00FA05A5">
      <w:pPr>
        <w:pStyle w:val="Default"/>
        <w:ind w:left="720"/>
        <w:rPr>
          <w:rFonts w:ascii="Arial Narrow" w:eastAsia="Times New Roman" w:hAnsi="Arial Narrow"/>
          <w:color w:val="auto"/>
          <w:lang w:eastAsia="de-DE"/>
        </w:rPr>
      </w:pPr>
      <w:bookmarkStart w:id="0" w:name="_GoBack"/>
      <w:bookmarkEnd w:id="0"/>
    </w:p>
    <w:p w14:paraId="0E72D00C" w14:textId="77777777" w:rsidR="00FA05A5" w:rsidRPr="00E32477" w:rsidRDefault="00FA05A5" w:rsidP="00FA05A5">
      <w:pPr>
        <w:pStyle w:val="Default"/>
        <w:rPr>
          <w:rFonts w:ascii="Arial Narrow" w:hAnsi="Arial Narrow"/>
          <w:szCs w:val="22"/>
        </w:rPr>
      </w:pPr>
      <w:r w:rsidRPr="00E32477">
        <w:rPr>
          <w:rFonts w:ascii="Arial Narrow" w:hAnsi="Arial Narrow"/>
          <w:b/>
          <w:bCs/>
          <w:szCs w:val="22"/>
        </w:rPr>
        <w:t xml:space="preserve">Voraussetzungen: </w:t>
      </w:r>
    </w:p>
    <w:p w14:paraId="65A40604" w14:textId="77777777" w:rsidR="00FA05A5" w:rsidRPr="00E32477" w:rsidRDefault="00FA05A5" w:rsidP="00FA05A5">
      <w:pPr>
        <w:pStyle w:val="Default"/>
        <w:numPr>
          <w:ilvl w:val="0"/>
          <w:numId w:val="3"/>
        </w:numPr>
        <w:rPr>
          <w:rFonts w:ascii="Arial Narrow" w:hAnsi="Arial Narrow"/>
          <w:szCs w:val="22"/>
        </w:rPr>
      </w:pPr>
    </w:p>
    <w:p w14:paraId="6087C75B" w14:textId="77777777" w:rsidR="00FA05A5" w:rsidRPr="00E32477" w:rsidRDefault="00FA05A5" w:rsidP="00FA05A5">
      <w:pPr>
        <w:pStyle w:val="Default"/>
        <w:numPr>
          <w:ilvl w:val="0"/>
          <w:numId w:val="4"/>
        </w:numPr>
        <w:spacing w:line="276" w:lineRule="auto"/>
        <w:rPr>
          <w:rFonts w:ascii="Arial Narrow" w:hAnsi="Arial Narrow"/>
          <w:szCs w:val="22"/>
        </w:rPr>
      </w:pPr>
      <w:r w:rsidRPr="00E32477">
        <w:rPr>
          <w:rFonts w:ascii="Arial Narrow" w:hAnsi="Arial Narrow"/>
          <w:szCs w:val="22"/>
        </w:rPr>
        <w:t xml:space="preserve">Magen-Darm-Parasiten werden ordnungsgemäß bekämpft. </w:t>
      </w:r>
    </w:p>
    <w:p w14:paraId="53F7CA38" w14:textId="77777777" w:rsidR="00FA05A5" w:rsidRPr="00E32477" w:rsidRDefault="00FA05A5" w:rsidP="00FA05A5">
      <w:pPr>
        <w:pStyle w:val="Default"/>
        <w:numPr>
          <w:ilvl w:val="0"/>
          <w:numId w:val="4"/>
        </w:numPr>
        <w:spacing w:line="276" w:lineRule="auto"/>
        <w:rPr>
          <w:rFonts w:ascii="Arial Narrow" w:hAnsi="Arial Narrow"/>
          <w:szCs w:val="22"/>
        </w:rPr>
      </w:pPr>
      <w:r w:rsidRPr="00E32477">
        <w:rPr>
          <w:rFonts w:ascii="Arial Narrow" w:hAnsi="Arial Narrow"/>
          <w:szCs w:val="22"/>
        </w:rPr>
        <w:t>Es werden n</w:t>
      </w:r>
      <w:r>
        <w:rPr>
          <w:rFonts w:ascii="Arial Narrow" w:hAnsi="Arial Narrow"/>
          <w:szCs w:val="22"/>
        </w:rPr>
        <w:t>ur Lämmer im Alter von höchstens acht</w:t>
      </w:r>
      <w:r w:rsidRPr="00E32477">
        <w:rPr>
          <w:rFonts w:ascii="Arial Narrow" w:hAnsi="Arial Narrow"/>
          <w:szCs w:val="22"/>
        </w:rPr>
        <w:t xml:space="preserve"> Tagen kupiert. </w:t>
      </w:r>
    </w:p>
    <w:p w14:paraId="6415B037" w14:textId="77777777" w:rsidR="00FA05A5" w:rsidRPr="00E32477" w:rsidRDefault="00FA05A5" w:rsidP="00FA05A5">
      <w:pPr>
        <w:pStyle w:val="Default"/>
        <w:numPr>
          <w:ilvl w:val="0"/>
          <w:numId w:val="4"/>
        </w:numPr>
        <w:spacing w:line="276" w:lineRule="auto"/>
        <w:rPr>
          <w:rFonts w:ascii="Arial Narrow" w:hAnsi="Arial Narrow"/>
          <w:szCs w:val="22"/>
        </w:rPr>
      </w:pPr>
      <w:r w:rsidRPr="00E32477">
        <w:rPr>
          <w:rFonts w:ascii="Arial Narrow" w:hAnsi="Arial Narrow"/>
          <w:szCs w:val="22"/>
        </w:rPr>
        <w:t xml:space="preserve">Es werden nur Lämmer kupiert, die zur Zucht/Nachzucht vorgesehen sind. </w:t>
      </w:r>
    </w:p>
    <w:p w14:paraId="2F162112" w14:textId="77777777" w:rsidR="00FA05A5" w:rsidRPr="00990B0F" w:rsidRDefault="00FA05A5" w:rsidP="00FA05A5">
      <w:pPr>
        <w:pStyle w:val="Default"/>
        <w:numPr>
          <w:ilvl w:val="0"/>
          <w:numId w:val="4"/>
        </w:numPr>
        <w:spacing w:line="276" w:lineRule="auto"/>
        <w:rPr>
          <w:rFonts w:ascii="Arial Narrow" w:hAnsi="Arial Narrow"/>
          <w:szCs w:val="22"/>
        </w:rPr>
      </w:pPr>
      <w:r w:rsidRPr="00E32477">
        <w:rPr>
          <w:rFonts w:ascii="Arial Narrow" w:hAnsi="Arial Narrow"/>
          <w:szCs w:val="22"/>
        </w:rPr>
        <w:t>Der Eingriff erfolgt unter Verwendung elastischer Ringe</w:t>
      </w:r>
      <w:r>
        <w:rPr>
          <w:rFonts w:ascii="Arial Narrow" w:hAnsi="Arial Narrow"/>
          <w:szCs w:val="22"/>
        </w:rPr>
        <w:t xml:space="preserve"> und der </w:t>
      </w:r>
      <w:r w:rsidRPr="00990B0F">
        <w:rPr>
          <w:rFonts w:ascii="Arial Narrow" w:hAnsi="Arial Narrow"/>
        </w:rPr>
        <w:t>Verabreichung eines geeigneten Betäubungs- und/oder Schmerzmittels</w:t>
      </w:r>
      <w:r>
        <w:rPr>
          <w:rFonts w:ascii="Arial Narrow" w:hAnsi="Arial Narrow"/>
        </w:rPr>
        <w:t xml:space="preserve"> durch qualifiziertes Personal</w:t>
      </w:r>
      <w:r w:rsidRPr="00990B0F">
        <w:rPr>
          <w:rFonts w:ascii="Arial Narrow" w:hAnsi="Arial Narrow"/>
          <w:szCs w:val="22"/>
        </w:rPr>
        <w:t xml:space="preserve">. </w:t>
      </w:r>
    </w:p>
    <w:p w14:paraId="7EFF8960" w14:textId="77777777" w:rsidR="00FA05A5" w:rsidRPr="00E32477" w:rsidRDefault="00FA05A5" w:rsidP="00FA05A5">
      <w:pPr>
        <w:pStyle w:val="Default"/>
        <w:numPr>
          <w:ilvl w:val="0"/>
          <w:numId w:val="4"/>
        </w:numPr>
        <w:spacing w:line="276" w:lineRule="auto"/>
        <w:rPr>
          <w:rFonts w:ascii="Arial Narrow" w:hAnsi="Arial Narrow"/>
          <w:szCs w:val="22"/>
        </w:rPr>
      </w:pPr>
      <w:r w:rsidRPr="00E32477">
        <w:rPr>
          <w:rFonts w:ascii="Arial Narrow" w:hAnsi="Arial Narrow"/>
          <w:szCs w:val="22"/>
        </w:rPr>
        <w:t>Es verbleibt ein ausreichend großer Schwanzstummel, der mindestens die Scham bedeckt; mindestens 4, besser 6</w:t>
      </w:r>
      <w:r>
        <w:rPr>
          <w:rFonts w:ascii="Arial Narrow" w:hAnsi="Arial Narrow"/>
          <w:szCs w:val="22"/>
        </w:rPr>
        <w:t>,</w:t>
      </w:r>
      <w:r w:rsidRPr="00E32477">
        <w:rPr>
          <w:rFonts w:ascii="Arial Narrow" w:hAnsi="Arial Narrow"/>
          <w:szCs w:val="22"/>
        </w:rPr>
        <w:t xml:space="preserve"> Schwanzwirbel verbleiben. </w:t>
      </w:r>
    </w:p>
    <w:p w14:paraId="2C461FE9" w14:textId="77777777" w:rsidR="00FA05A5" w:rsidRDefault="00FA05A5" w:rsidP="00FA05A5">
      <w:pPr>
        <w:pStyle w:val="Default"/>
        <w:numPr>
          <w:ilvl w:val="0"/>
          <w:numId w:val="4"/>
        </w:numPr>
        <w:spacing w:line="276" w:lineRule="auto"/>
        <w:rPr>
          <w:rFonts w:ascii="Arial Narrow" w:hAnsi="Arial Narrow"/>
          <w:szCs w:val="22"/>
        </w:rPr>
      </w:pPr>
      <w:r w:rsidRPr="00E32477">
        <w:rPr>
          <w:rFonts w:ascii="Arial Narrow" w:hAnsi="Arial Narrow"/>
          <w:szCs w:val="22"/>
        </w:rPr>
        <w:t xml:space="preserve">Der Eingriff wird unter hygienischen Bedingungen und ohne Einklemmen der Schwanzwolle so durchgeführt, dass der Gummiring zwischen den Wirbeln zum Liegen kommt. </w:t>
      </w:r>
    </w:p>
    <w:p w14:paraId="19430730" w14:textId="77777777" w:rsidR="00FA05A5" w:rsidRDefault="00FA05A5" w:rsidP="00FA05A5">
      <w:pPr>
        <w:pStyle w:val="Default"/>
        <w:numPr>
          <w:ilvl w:val="0"/>
          <w:numId w:val="4"/>
        </w:numPr>
        <w:spacing w:line="276" w:lineRule="auto"/>
        <w:rPr>
          <w:rFonts w:ascii="Arial Narrow" w:hAnsi="Arial Narrow"/>
          <w:szCs w:val="22"/>
        </w:rPr>
      </w:pPr>
      <w:r>
        <w:rPr>
          <w:rFonts w:ascii="Arial Narrow" w:hAnsi="Arial Narrow"/>
          <w:szCs w:val="22"/>
        </w:rPr>
        <w:t>Alle Eingriffe sind im Haltungsbuch zu dokumentieren.</w:t>
      </w:r>
    </w:p>
    <w:p w14:paraId="3B77723D" w14:textId="77777777" w:rsidR="00FA05A5" w:rsidRPr="006A3C69" w:rsidRDefault="00FA05A5" w:rsidP="00FA05A5">
      <w:pPr>
        <w:pStyle w:val="Default"/>
        <w:numPr>
          <w:ilvl w:val="0"/>
          <w:numId w:val="4"/>
        </w:numPr>
        <w:spacing w:line="276" w:lineRule="auto"/>
      </w:pPr>
      <w:r>
        <w:rPr>
          <w:rFonts w:ascii="Arial Narrow" w:hAnsi="Arial Narrow"/>
          <w:szCs w:val="22"/>
        </w:rPr>
        <w:t>Die Bestimmungen des deutschen Tierschutzgesetzes sind zu beachten.</w:t>
      </w:r>
    </w:p>
    <w:p w14:paraId="706651AB" w14:textId="77777777" w:rsidR="00FA05A5" w:rsidRPr="006A3C69" w:rsidRDefault="00FA05A5" w:rsidP="00FA05A5"/>
    <w:p w14:paraId="20580037" w14:textId="77777777" w:rsidR="00FA05A5" w:rsidRDefault="00FA05A5" w:rsidP="00FA05A5">
      <w:pPr>
        <w:spacing w:line="360" w:lineRule="auto"/>
        <w:rPr>
          <w:b/>
        </w:rPr>
      </w:pPr>
      <w:r w:rsidRPr="00151E31">
        <w:rPr>
          <w:b/>
        </w:rPr>
        <w:t>Erklärung</w:t>
      </w:r>
    </w:p>
    <w:tbl>
      <w:tblPr>
        <w:tblStyle w:val="Tabellenraster"/>
        <w:tblW w:w="0" w:type="auto"/>
        <w:tblLook w:val="04A0" w:firstRow="1" w:lastRow="0" w:firstColumn="1" w:lastColumn="0" w:noHBand="0" w:noVBand="1"/>
      </w:tblPr>
      <w:tblGrid>
        <w:gridCol w:w="9736"/>
      </w:tblGrid>
      <w:tr w:rsidR="00FA05A5" w:rsidRPr="00151E31" w14:paraId="683FB136" w14:textId="77777777" w:rsidTr="00E40228">
        <w:tc>
          <w:tcPr>
            <w:tcW w:w="9736" w:type="dxa"/>
          </w:tcPr>
          <w:p w14:paraId="6B0CF174" w14:textId="77777777" w:rsidR="00FA05A5" w:rsidRDefault="00FA05A5" w:rsidP="00E40228"/>
          <w:p w14:paraId="6A97E72C" w14:textId="77777777" w:rsidR="00FA05A5" w:rsidRDefault="00FA05A5" w:rsidP="00E40228">
            <w:pPr>
              <w:spacing w:line="360" w:lineRule="auto"/>
            </w:pPr>
            <w:r w:rsidRPr="00151E31">
              <w:t>Mir</w:t>
            </w:r>
            <w:r>
              <w:t>/Uns</w:t>
            </w:r>
            <w:r w:rsidRPr="00151E31">
              <w:t xml:space="preserve"> ist bekannt, dass</w:t>
            </w:r>
          </w:p>
          <w:p w14:paraId="608C82E3" w14:textId="77777777" w:rsidR="00FA05A5" w:rsidRDefault="00FA05A5" w:rsidP="00FA05A5">
            <w:pPr>
              <w:pStyle w:val="Listenabsatz"/>
              <w:numPr>
                <w:ilvl w:val="0"/>
                <w:numId w:val="5"/>
              </w:numPr>
            </w:pPr>
            <w:r>
              <w:t>das sachgerechte Kupieren der Lämmer durch die Öko-Kontrollstelle überprüft wird,</w:t>
            </w:r>
          </w:p>
          <w:p w14:paraId="09861AA1" w14:textId="77777777" w:rsidR="00FA05A5" w:rsidRDefault="00FA05A5" w:rsidP="00FA05A5">
            <w:pPr>
              <w:pStyle w:val="Listenabsatz"/>
              <w:numPr>
                <w:ilvl w:val="0"/>
                <w:numId w:val="5"/>
              </w:numPr>
            </w:pPr>
            <w:r>
              <w:t xml:space="preserve">wesentliche Änderungen (beispielsweise bei Umstellung der Rasse oder Änderung der </w:t>
            </w:r>
            <w:proofErr w:type="spellStart"/>
            <w:r>
              <w:t>Tierzahl</w:t>
            </w:r>
            <w:proofErr w:type="spellEnd"/>
            <w:r>
              <w:t>) einen neuen Antrag erfordern.</w:t>
            </w:r>
          </w:p>
          <w:p w14:paraId="78B855FF" w14:textId="77777777" w:rsidR="00FA05A5" w:rsidRDefault="00FA05A5" w:rsidP="00E40228">
            <w:pPr>
              <w:pStyle w:val="Listenabsatz"/>
              <w:ind w:left="0"/>
            </w:pPr>
            <w:r>
              <w:t>Ich/ Wir sind mit dem elektronischen Versand des Bescheides durch die zuständige Behörde an die oben angegebene E-Mailadresse einverstanden und haben die angehängten Datenschutzhinweise zur Kenntnis genommen.</w:t>
            </w:r>
          </w:p>
          <w:p w14:paraId="52C80ABA" w14:textId="77777777" w:rsidR="00FA05A5" w:rsidRDefault="00FA05A5" w:rsidP="00E40228">
            <w:pPr>
              <w:pStyle w:val="Listenabsatz"/>
              <w:ind w:left="0"/>
            </w:pPr>
          </w:p>
          <w:p w14:paraId="5F505B68" w14:textId="77777777" w:rsidR="00FA05A5" w:rsidRDefault="00FA05A5" w:rsidP="00E40228">
            <w:pPr>
              <w:pStyle w:val="Listenabsatz"/>
              <w:ind w:left="0"/>
            </w:pPr>
          </w:p>
          <w:p w14:paraId="28CF9CD1" w14:textId="77777777" w:rsidR="00FA05A5" w:rsidRDefault="00FA05A5" w:rsidP="00E40228">
            <w:pPr>
              <w:pStyle w:val="Listenabsatz"/>
              <w:ind w:left="0"/>
            </w:pPr>
          </w:p>
          <w:p w14:paraId="3FBFD751" w14:textId="77777777" w:rsidR="00FA05A5" w:rsidRDefault="00FA05A5" w:rsidP="00E40228">
            <w:pPr>
              <w:pStyle w:val="Listenabsatz"/>
              <w:ind w:left="0"/>
            </w:pPr>
          </w:p>
          <w:p w14:paraId="3DB40CA7" w14:textId="77777777" w:rsidR="00FA05A5" w:rsidRDefault="00FA05A5" w:rsidP="00E40228">
            <w:pPr>
              <w:pStyle w:val="Listenabsatz"/>
              <w:ind w:left="0"/>
            </w:pPr>
            <w:r>
              <w:t xml:space="preserve">    _______________________________                                          _______________________________    </w:t>
            </w:r>
          </w:p>
          <w:p w14:paraId="3F562E6C" w14:textId="77777777" w:rsidR="00FA05A5" w:rsidRPr="00151E31" w:rsidRDefault="00FA05A5" w:rsidP="00E40228">
            <w:r>
              <w:t xml:space="preserve">    Ort, Datum                                                                                      Unterschrift Betriebsleiter</w:t>
            </w:r>
          </w:p>
        </w:tc>
      </w:tr>
    </w:tbl>
    <w:p w14:paraId="6E7E457F" w14:textId="77777777" w:rsidR="00FA05A5" w:rsidRDefault="00FA05A5" w:rsidP="00FA05A5"/>
    <w:p w14:paraId="7D3D1404" w14:textId="77777777" w:rsidR="00FA05A5" w:rsidRPr="00890996" w:rsidRDefault="00FA05A5" w:rsidP="00FA05A5">
      <w:pPr>
        <w:pStyle w:val="Default"/>
        <w:rPr>
          <w:rFonts w:ascii="Arial Narrow" w:hAnsi="Arial Narrow"/>
        </w:rPr>
      </w:pPr>
      <w:r w:rsidRPr="00890996">
        <w:rPr>
          <w:rFonts w:ascii="Arial Narrow" w:hAnsi="Arial Narrow"/>
          <w:b/>
          <w:bCs/>
        </w:rPr>
        <w:t xml:space="preserve">Hinweise: </w:t>
      </w:r>
    </w:p>
    <w:p w14:paraId="2B35D976" w14:textId="77777777" w:rsidR="00FA05A5" w:rsidRPr="00890996" w:rsidRDefault="00FA05A5" w:rsidP="00FA05A5">
      <w:pPr>
        <w:pStyle w:val="Default"/>
        <w:numPr>
          <w:ilvl w:val="0"/>
          <w:numId w:val="6"/>
        </w:numPr>
        <w:rPr>
          <w:rFonts w:ascii="Arial Narrow" w:hAnsi="Arial Narrow"/>
        </w:rPr>
      </w:pPr>
    </w:p>
    <w:p w14:paraId="4BE44F05" w14:textId="77777777" w:rsidR="00FA05A5" w:rsidRPr="00890996" w:rsidRDefault="00FA05A5" w:rsidP="00FA05A5">
      <w:pPr>
        <w:pStyle w:val="Default"/>
        <w:numPr>
          <w:ilvl w:val="0"/>
          <w:numId w:val="7"/>
        </w:numPr>
        <w:spacing w:line="276" w:lineRule="auto"/>
        <w:rPr>
          <w:rFonts w:ascii="Arial Narrow" w:hAnsi="Arial Narrow"/>
        </w:rPr>
      </w:pPr>
      <w:r w:rsidRPr="00890996">
        <w:rPr>
          <w:rFonts w:ascii="Arial Narrow" w:hAnsi="Arial Narrow"/>
        </w:rPr>
        <w:t xml:space="preserve">Alle zutreffenden </w:t>
      </w:r>
      <w:r w:rsidRPr="00890996">
        <w:rPr>
          <w:rFonts w:ascii="Arial Narrow" w:hAnsi="Arial Narrow"/>
        </w:rPr>
        <w:sym w:font="Symbol" w:char="F0A0"/>
      </w:r>
      <w:r w:rsidRPr="00890996">
        <w:rPr>
          <w:rFonts w:ascii="Arial Narrow" w:hAnsi="Arial Narrow"/>
        </w:rPr>
        <w:t xml:space="preserve"> sind anzukreuzen. </w:t>
      </w:r>
    </w:p>
    <w:p w14:paraId="10B853C7" w14:textId="77777777" w:rsidR="00FA05A5" w:rsidRPr="00890996" w:rsidRDefault="00FA05A5" w:rsidP="00FA05A5">
      <w:pPr>
        <w:pStyle w:val="Default"/>
        <w:numPr>
          <w:ilvl w:val="0"/>
          <w:numId w:val="7"/>
        </w:numPr>
        <w:spacing w:line="276" w:lineRule="auto"/>
        <w:rPr>
          <w:rFonts w:ascii="Arial Narrow" w:hAnsi="Arial Narrow"/>
        </w:rPr>
      </w:pPr>
      <w:r w:rsidRPr="00890996">
        <w:rPr>
          <w:rFonts w:ascii="Arial Narrow" w:hAnsi="Arial Narrow"/>
        </w:rPr>
        <w:t xml:space="preserve">Der Antrag kann direkt beim LELF gestellt werden. </w:t>
      </w:r>
    </w:p>
    <w:p w14:paraId="0A72AE6C" w14:textId="77777777" w:rsidR="00FA05A5" w:rsidRPr="00890996" w:rsidRDefault="00FA05A5" w:rsidP="00FA05A5">
      <w:pPr>
        <w:pStyle w:val="Default"/>
        <w:numPr>
          <w:ilvl w:val="0"/>
          <w:numId w:val="7"/>
        </w:numPr>
        <w:spacing w:line="276" w:lineRule="auto"/>
        <w:rPr>
          <w:rFonts w:ascii="Arial Narrow" w:hAnsi="Arial Narrow"/>
        </w:rPr>
      </w:pPr>
      <w:r w:rsidRPr="00890996">
        <w:rPr>
          <w:rFonts w:ascii="Arial Narrow" w:hAnsi="Arial Narrow"/>
        </w:rPr>
        <w:t xml:space="preserve">Die Bearbeitungsgebühr für den Bescheid zu Eingriffen an Tieren gemäß Anhang II Teil II Nr. 1.7.8. VO (EU) 2018/848 – Kupieren von Schwänzen bei Schafen – beträgt 70€. </w:t>
      </w:r>
    </w:p>
    <w:p w14:paraId="6C9A1064" w14:textId="77777777" w:rsidR="00FA05A5" w:rsidRPr="00890996" w:rsidRDefault="00FA05A5" w:rsidP="00FA05A5">
      <w:pPr>
        <w:pStyle w:val="Default"/>
        <w:numPr>
          <w:ilvl w:val="0"/>
          <w:numId w:val="7"/>
        </w:numPr>
        <w:spacing w:line="276" w:lineRule="auto"/>
        <w:rPr>
          <w:rFonts w:ascii="Arial Narrow" w:hAnsi="Arial Narrow"/>
        </w:rPr>
      </w:pPr>
      <w:r>
        <w:rPr>
          <w:rFonts w:ascii="Arial Narrow" w:hAnsi="Arial Narrow"/>
        </w:rPr>
        <w:t>Erteilte Ausnahmegenehmigungen gelten stets für einen begrenzten Zeitraum, dieser wird im Genehmigungsbescheid mitgeteilt.</w:t>
      </w:r>
    </w:p>
    <w:p w14:paraId="6D73BE24" w14:textId="77777777" w:rsidR="00FA05A5" w:rsidRDefault="00FA05A5" w:rsidP="00FA05A5">
      <w:pPr>
        <w:pStyle w:val="Default"/>
        <w:numPr>
          <w:ilvl w:val="0"/>
          <w:numId w:val="7"/>
        </w:numPr>
        <w:spacing w:line="276" w:lineRule="auto"/>
      </w:pPr>
      <w:r w:rsidRPr="00890996">
        <w:rPr>
          <w:rFonts w:ascii="Arial Narrow" w:hAnsi="Arial Narrow"/>
        </w:rPr>
        <w:t xml:space="preserve">Nachfolgeanträge müssen vor Ablauf der Genehmigung gestellt werden. </w:t>
      </w:r>
    </w:p>
    <w:p w14:paraId="0C5267FD" w14:textId="77777777" w:rsidR="00FA05A5" w:rsidRDefault="00FA05A5" w:rsidP="00FA05A5">
      <w:pPr>
        <w:pStyle w:val="Default"/>
        <w:rPr>
          <w:rFonts w:ascii="Arial Narrow" w:hAnsi="Arial Narrow"/>
          <w:b/>
          <w:bCs/>
          <w:sz w:val="28"/>
        </w:rPr>
        <w:sectPr w:rsidR="00FA05A5" w:rsidSect="00C33F5E">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1020" w:footer="340" w:gutter="0"/>
          <w:cols w:space="708"/>
          <w:titlePg/>
          <w:docGrid w:linePitch="360"/>
        </w:sectPr>
      </w:pPr>
    </w:p>
    <w:p w14:paraId="506C0098" w14:textId="77777777" w:rsidR="00FA05A5" w:rsidRPr="00BE2749" w:rsidRDefault="00FA05A5" w:rsidP="00FA05A5">
      <w:pPr>
        <w:pStyle w:val="Default"/>
        <w:rPr>
          <w:rFonts w:ascii="Arial Narrow" w:hAnsi="Arial Narrow"/>
          <w:sz w:val="26"/>
          <w:szCs w:val="26"/>
        </w:rPr>
      </w:pPr>
      <w:r w:rsidRPr="00BE2749">
        <w:rPr>
          <w:rFonts w:ascii="Arial Narrow" w:hAnsi="Arial Narrow"/>
          <w:b/>
          <w:bCs/>
          <w:sz w:val="26"/>
          <w:szCs w:val="26"/>
        </w:rPr>
        <w:t>Datenschutzhinweise nach Art. 13 Datenschutzgrundverordnung (DSGVO)</w:t>
      </w:r>
    </w:p>
    <w:p w14:paraId="5A5F9D16" w14:textId="77777777" w:rsidR="00BF1B45" w:rsidRDefault="00FA05A5" w:rsidP="00BF1B45">
      <w:pPr>
        <w:pStyle w:val="Default"/>
        <w:rPr>
          <w:rFonts w:ascii="Arial Narrow" w:hAnsi="Arial Narrow"/>
          <w:b/>
          <w:bCs/>
          <w:sz w:val="26"/>
          <w:szCs w:val="26"/>
        </w:rPr>
      </w:pPr>
      <w:r w:rsidRPr="00BE2749">
        <w:rPr>
          <w:rFonts w:ascii="Arial Narrow" w:hAnsi="Arial Narrow"/>
          <w:b/>
          <w:bCs/>
          <w:sz w:val="26"/>
          <w:szCs w:val="26"/>
        </w:rPr>
        <w:t>im Zusammenhang mit den Vorschriften der Verordnung (EU) 2018/848 des Europäischen Parlaments und des Rates vom 30.05.2018 über die ökologische/biologische Produktion und die Kennzeichnung von ökologischen/biologischen Erzeugnissen sowie zur Aufhebung der VO (EG) Nr. 834/2007</w:t>
      </w:r>
    </w:p>
    <w:p w14:paraId="211A34FA" w14:textId="77777777" w:rsidR="00BF1B45" w:rsidRPr="00BF1B45" w:rsidRDefault="00BF1B45" w:rsidP="00BF1B45">
      <w:pPr>
        <w:pStyle w:val="Default"/>
        <w:spacing w:before="240"/>
        <w:rPr>
          <w:rFonts w:ascii="Arial Narrow" w:hAnsi="Arial Narrow"/>
          <w:b/>
          <w:bCs/>
          <w:sz w:val="20"/>
          <w:szCs w:val="26"/>
        </w:rPr>
      </w:pPr>
    </w:p>
    <w:p w14:paraId="056F2873" w14:textId="77777777" w:rsidR="00FA05A5" w:rsidRPr="00BE2749" w:rsidRDefault="00FA05A5" w:rsidP="00BF1B45">
      <w:pPr>
        <w:tabs>
          <w:tab w:val="left" w:pos="7470"/>
        </w:tabs>
        <w:autoSpaceDE w:val="0"/>
        <w:autoSpaceDN w:val="0"/>
        <w:adjustRightInd w:val="0"/>
        <w:spacing w:line="240" w:lineRule="auto"/>
        <w:rPr>
          <w:rFonts w:cs="Arial"/>
          <w:b/>
          <w:bCs/>
          <w:color w:val="000000"/>
        </w:rPr>
      </w:pPr>
      <w:r w:rsidRPr="00BE2749">
        <w:rPr>
          <w:rFonts w:cs="Arial"/>
          <w:b/>
          <w:bCs/>
          <w:color w:val="000000"/>
        </w:rPr>
        <w:t xml:space="preserve">1. Name und Kontaktdaten des Verantwortlichen </w:t>
      </w:r>
      <w:r>
        <w:rPr>
          <w:rFonts w:cs="Arial"/>
          <w:b/>
          <w:bCs/>
          <w:color w:val="000000"/>
        </w:rPr>
        <w:tab/>
      </w:r>
    </w:p>
    <w:p w14:paraId="146F7E26" w14:textId="77777777" w:rsidR="00FA05A5" w:rsidRPr="00BE2749" w:rsidRDefault="00FA05A5" w:rsidP="00FA05A5">
      <w:pPr>
        <w:spacing w:line="240" w:lineRule="auto"/>
      </w:pPr>
    </w:p>
    <w:p w14:paraId="14473E64" w14:textId="77777777" w:rsidR="00FA05A5" w:rsidRPr="00BE2749" w:rsidRDefault="00FA05A5" w:rsidP="00FA05A5">
      <w:pPr>
        <w:autoSpaceDE w:val="0"/>
        <w:autoSpaceDN w:val="0"/>
        <w:adjustRightInd w:val="0"/>
        <w:spacing w:line="240" w:lineRule="auto"/>
        <w:rPr>
          <w:rFonts w:cs="Arial"/>
          <w:color w:val="000000"/>
        </w:rPr>
      </w:pPr>
      <w:r>
        <w:rPr>
          <w:rFonts w:cs="Arial"/>
          <w:color w:val="000000"/>
        </w:rPr>
        <w:t xml:space="preserve">Verantwortlich für die Datenverarbeitung </w:t>
      </w:r>
      <w:r w:rsidRPr="00BE2749">
        <w:rPr>
          <w:rFonts w:cs="Arial"/>
          <w:color w:val="000000"/>
        </w:rPr>
        <w:t xml:space="preserve">ist das Landesamt für Ländliche Entwicklung, Landwirtschaft und Flurneuordnung (LELF) </w:t>
      </w:r>
    </w:p>
    <w:p w14:paraId="0C3139DA" w14:textId="77777777" w:rsidR="00FA05A5" w:rsidRPr="00BE2749" w:rsidRDefault="00FA05A5" w:rsidP="00FA05A5">
      <w:pPr>
        <w:autoSpaceDE w:val="0"/>
        <w:autoSpaceDN w:val="0"/>
        <w:adjustRightInd w:val="0"/>
        <w:spacing w:line="240" w:lineRule="auto"/>
        <w:rPr>
          <w:rFonts w:cs="Arial"/>
          <w:color w:val="000000"/>
        </w:rPr>
      </w:pPr>
      <w:r w:rsidRPr="00BE2749">
        <w:rPr>
          <w:rFonts w:cs="Arial"/>
          <w:color w:val="000000"/>
        </w:rPr>
        <w:t xml:space="preserve">Müllroser Chaussee 54 in 15236 Frankfurt (Oder) </w:t>
      </w:r>
    </w:p>
    <w:p w14:paraId="57852A86" w14:textId="77777777" w:rsidR="00FA05A5" w:rsidRPr="00BE2749" w:rsidRDefault="00FA05A5" w:rsidP="00FA05A5">
      <w:pPr>
        <w:autoSpaceDE w:val="0"/>
        <w:autoSpaceDN w:val="0"/>
        <w:adjustRightInd w:val="0"/>
        <w:spacing w:line="240" w:lineRule="auto"/>
        <w:rPr>
          <w:rFonts w:cs="Arial"/>
          <w:color w:val="000000"/>
        </w:rPr>
      </w:pPr>
    </w:p>
    <w:p w14:paraId="2ABD37B7" w14:textId="77777777" w:rsidR="00FA05A5" w:rsidRPr="00BE2749" w:rsidRDefault="00FA05A5" w:rsidP="00FA05A5">
      <w:pPr>
        <w:autoSpaceDE w:val="0"/>
        <w:autoSpaceDN w:val="0"/>
        <w:adjustRightInd w:val="0"/>
        <w:spacing w:line="240" w:lineRule="auto"/>
        <w:rPr>
          <w:rFonts w:cs="Arial"/>
          <w:b/>
          <w:bCs/>
          <w:color w:val="000000"/>
        </w:rPr>
      </w:pPr>
      <w:r w:rsidRPr="00BE2749">
        <w:rPr>
          <w:rFonts w:cs="Arial"/>
          <w:b/>
          <w:bCs/>
          <w:color w:val="000000"/>
        </w:rPr>
        <w:t xml:space="preserve">2. Kontaktdaten des Datenschutzbeauftragten des LELF </w:t>
      </w:r>
    </w:p>
    <w:p w14:paraId="380F2393" w14:textId="77777777" w:rsidR="00FA05A5" w:rsidRPr="00BE2749" w:rsidRDefault="00FA05A5" w:rsidP="00FA05A5">
      <w:pPr>
        <w:autoSpaceDE w:val="0"/>
        <w:autoSpaceDN w:val="0"/>
        <w:adjustRightInd w:val="0"/>
        <w:spacing w:line="240" w:lineRule="auto"/>
        <w:rPr>
          <w:rFonts w:cs="Arial"/>
          <w:color w:val="000000"/>
        </w:rPr>
      </w:pPr>
    </w:p>
    <w:p w14:paraId="37D48BCE" w14:textId="77777777" w:rsidR="00FA05A5" w:rsidRPr="00BE2749" w:rsidRDefault="00FA05A5" w:rsidP="00FA05A5">
      <w:pPr>
        <w:autoSpaceDE w:val="0"/>
        <w:autoSpaceDN w:val="0"/>
        <w:adjustRightInd w:val="0"/>
        <w:spacing w:line="240" w:lineRule="auto"/>
        <w:rPr>
          <w:rFonts w:cs="Arial"/>
          <w:color w:val="000000"/>
        </w:rPr>
      </w:pPr>
      <w:r w:rsidRPr="00BE2749">
        <w:rPr>
          <w:rFonts w:cs="Arial"/>
          <w:color w:val="000000"/>
        </w:rPr>
        <w:t xml:space="preserve">Unseren Datenschutzbeauftragten erreichen Sie unter folgender E-Mail-Adresse: </w:t>
      </w:r>
    </w:p>
    <w:p w14:paraId="700429A9" w14:textId="77777777" w:rsidR="00FA05A5" w:rsidRPr="00BE2749" w:rsidRDefault="00FA05A5" w:rsidP="00FA05A5">
      <w:pPr>
        <w:autoSpaceDE w:val="0"/>
        <w:autoSpaceDN w:val="0"/>
        <w:adjustRightInd w:val="0"/>
        <w:spacing w:line="240" w:lineRule="auto"/>
        <w:rPr>
          <w:rFonts w:cs="Arial"/>
          <w:color w:val="000000"/>
        </w:rPr>
      </w:pPr>
      <w:r w:rsidRPr="00BE2749">
        <w:rPr>
          <w:rFonts w:cs="Arial"/>
          <w:color w:val="000000"/>
        </w:rPr>
        <w:t xml:space="preserve">LELF-Datenschutzbeauftragter@LELF.Brandenburg.de </w:t>
      </w:r>
    </w:p>
    <w:p w14:paraId="6ABF31B3" w14:textId="77777777" w:rsidR="00FA05A5" w:rsidRPr="00BE2749" w:rsidRDefault="00FA05A5" w:rsidP="00FA05A5">
      <w:pPr>
        <w:autoSpaceDE w:val="0"/>
        <w:autoSpaceDN w:val="0"/>
        <w:adjustRightInd w:val="0"/>
        <w:spacing w:line="240" w:lineRule="auto"/>
        <w:rPr>
          <w:rFonts w:cs="Arial"/>
          <w:color w:val="000000"/>
        </w:rPr>
      </w:pPr>
      <w:r w:rsidRPr="00BE2749">
        <w:rPr>
          <w:rFonts w:cs="Arial"/>
          <w:color w:val="000000"/>
        </w:rPr>
        <w:t xml:space="preserve">Rathausstraße 6 in 15517 Fürstenwalde </w:t>
      </w:r>
    </w:p>
    <w:p w14:paraId="43E2A33A" w14:textId="77777777" w:rsidR="00FA05A5" w:rsidRPr="00BE2749" w:rsidRDefault="00FA05A5" w:rsidP="00FA05A5">
      <w:pPr>
        <w:pStyle w:val="Default"/>
        <w:rPr>
          <w:rFonts w:ascii="Arial Narrow" w:hAnsi="Arial Narrow"/>
          <w:szCs w:val="22"/>
        </w:rPr>
      </w:pPr>
      <w:r w:rsidRPr="00BE2749">
        <w:rPr>
          <w:rFonts w:ascii="Arial Narrow" w:hAnsi="Arial Narrow"/>
          <w:szCs w:val="22"/>
        </w:rPr>
        <w:t>Telefon: 03361/554-320</w:t>
      </w:r>
    </w:p>
    <w:p w14:paraId="689CC3EE" w14:textId="77777777" w:rsidR="00FA05A5" w:rsidRPr="00016E1D" w:rsidRDefault="00FA05A5" w:rsidP="00FA05A5">
      <w:pPr>
        <w:pStyle w:val="Default"/>
        <w:jc w:val="both"/>
        <w:rPr>
          <w:rFonts w:ascii="Arial Narrow" w:hAnsi="Arial Narrow"/>
          <w:b/>
          <w:bCs/>
          <w:szCs w:val="22"/>
        </w:rPr>
      </w:pPr>
    </w:p>
    <w:p w14:paraId="611575D3" w14:textId="77777777" w:rsidR="00FA05A5" w:rsidRPr="00016E1D" w:rsidRDefault="00FA05A5" w:rsidP="00FA05A5">
      <w:pPr>
        <w:pStyle w:val="Default"/>
        <w:spacing w:line="360" w:lineRule="auto"/>
        <w:jc w:val="both"/>
        <w:rPr>
          <w:rFonts w:ascii="Arial Narrow" w:hAnsi="Arial Narrow"/>
          <w:szCs w:val="22"/>
        </w:rPr>
      </w:pPr>
      <w:r w:rsidRPr="00016E1D">
        <w:rPr>
          <w:rFonts w:ascii="Arial Narrow" w:hAnsi="Arial Narrow"/>
          <w:b/>
          <w:bCs/>
          <w:szCs w:val="22"/>
        </w:rPr>
        <w:t xml:space="preserve">3. Verarbeitungstätigkeit, Zweck und Rechtsgrundlage der Datenverarbeitung </w:t>
      </w:r>
    </w:p>
    <w:p w14:paraId="0F55FCDE" w14:textId="77777777" w:rsidR="00FA05A5" w:rsidRDefault="00FA05A5" w:rsidP="00FA05A5">
      <w:pPr>
        <w:pStyle w:val="Default"/>
        <w:jc w:val="both"/>
        <w:rPr>
          <w:rFonts w:ascii="Arial Narrow" w:hAnsi="Arial Narrow"/>
          <w:szCs w:val="22"/>
        </w:rPr>
      </w:pPr>
      <w:r>
        <w:rPr>
          <w:rFonts w:ascii="Arial Narrow" w:hAnsi="Arial Narrow"/>
          <w:szCs w:val="22"/>
        </w:rPr>
        <w:t>D</w:t>
      </w:r>
      <w:r w:rsidRPr="00016E1D">
        <w:rPr>
          <w:rFonts w:ascii="Arial Narrow" w:hAnsi="Arial Narrow"/>
          <w:szCs w:val="22"/>
        </w:rPr>
        <w:t>ie Verarbeitung Ihrer personenbezogenen Daten (Name, Anschrift, Email-Adresse usw.)</w:t>
      </w:r>
      <w:r>
        <w:rPr>
          <w:rFonts w:ascii="Arial Narrow" w:hAnsi="Arial Narrow"/>
          <w:szCs w:val="22"/>
        </w:rPr>
        <w:t xml:space="preserve"> steht</w:t>
      </w:r>
      <w:r w:rsidRPr="00016E1D">
        <w:rPr>
          <w:rFonts w:ascii="Arial Narrow" w:hAnsi="Arial Narrow"/>
          <w:szCs w:val="22"/>
        </w:rPr>
        <w:t xml:space="preserve"> im Zusammenhang mit Anhang II Teil II Nr. 1.7.8. VO (EU) 2018/848, für die das Landesamt für Ländliche Entwicklung, Landwirtschaft und Flurneuordnung, gemäß </w:t>
      </w:r>
      <w:r w:rsidRPr="00016E1D">
        <w:rPr>
          <w:rStyle w:val="Fett"/>
          <w:rFonts w:ascii="Arial Narrow" w:hAnsi="Arial Narrow"/>
          <w:b w:val="0"/>
        </w:rPr>
        <w:t xml:space="preserve">Öko-Landbau-ZuständigkeitsV, </w:t>
      </w:r>
      <w:r w:rsidRPr="00016E1D">
        <w:rPr>
          <w:rFonts w:ascii="Arial Narrow" w:hAnsi="Arial Narrow"/>
          <w:szCs w:val="22"/>
        </w:rPr>
        <w:t>zuständig ist.</w:t>
      </w:r>
    </w:p>
    <w:p w14:paraId="70D2829F" w14:textId="77777777" w:rsidR="00FA05A5" w:rsidRDefault="00FA05A5" w:rsidP="00FA05A5">
      <w:pPr>
        <w:pStyle w:val="Default"/>
        <w:jc w:val="both"/>
        <w:rPr>
          <w:rFonts w:ascii="Arial Narrow" w:hAnsi="Arial Narrow"/>
          <w:szCs w:val="22"/>
        </w:rPr>
      </w:pPr>
      <w:r w:rsidRPr="007E7D96">
        <w:rPr>
          <w:rFonts w:ascii="Arial Narrow" w:hAnsi="Arial Narrow"/>
          <w:szCs w:val="22"/>
        </w:rPr>
        <w:t>Das LELF benötigt Ihre Daten um Ihren Antrag auf eine Ausnahmegenehmigung zu bearbeiten. Wenn Sie die erforderlichen Daten nicht angeben, kann Ihr Antrag von der zuständigen Behörde nicht bearbeitet und somit nicht genehmigt werden</w:t>
      </w:r>
      <w:r>
        <w:rPr>
          <w:rFonts w:ascii="Arial Narrow" w:hAnsi="Arial Narrow"/>
          <w:szCs w:val="22"/>
        </w:rPr>
        <w:t xml:space="preserve">. </w:t>
      </w:r>
      <w:r w:rsidRPr="007E7D96">
        <w:rPr>
          <w:rFonts w:ascii="Arial Narrow" w:hAnsi="Arial Narrow"/>
          <w:szCs w:val="22"/>
        </w:rPr>
        <w:t>Sie sind da</w:t>
      </w:r>
      <w:r>
        <w:rPr>
          <w:rFonts w:ascii="Arial Narrow" w:hAnsi="Arial Narrow"/>
          <w:szCs w:val="22"/>
        </w:rPr>
        <w:t>her</w:t>
      </w:r>
      <w:r w:rsidRPr="007E7D96">
        <w:rPr>
          <w:rFonts w:ascii="Arial Narrow" w:hAnsi="Arial Narrow"/>
          <w:szCs w:val="22"/>
        </w:rPr>
        <w:t xml:space="preserve"> verpflichtet, Ihre Daten anzugeben. Diese Verpflichtung ergibt sich aus Art. 6 Abs. 1 Buchst. c) und Abs. 3 S. 1 Buchst. b) DSGVO i. V. m Art. 34 Abs. 1 VO (EU) 2018/848.</w:t>
      </w:r>
    </w:p>
    <w:p w14:paraId="56EA13E2" w14:textId="77777777" w:rsidR="00FA05A5" w:rsidRPr="00016E1D" w:rsidRDefault="00FA05A5" w:rsidP="00FA05A5">
      <w:pPr>
        <w:pStyle w:val="Default"/>
        <w:jc w:val="both"/>
        <w:rPr>
          <w:rFonts w:ascii="Arial Narrow" w:hAnsi="Arial Narrow"/>
          <w:szCs w:val="22"/>
        </w:rPr>
      </w:pPr>
    </w:p>
    <w:p w14:paraId="6D09A455" w14:textId="77777777" w:rsidR="00FA05A5" w:rsidRDefault="00FA05A5" w:rsidP="00FA05A5">
      <w:pPr>
        <w:pStyle w:val="Default"/>
        <w:jc w:val="both"/>
        <w:rPr>
          <w:rFonts w:ascii="Arial Narrow" w:hAnsi="Arial Narrow"/>
          <w:szCs w:val="22"/>
        </w:rPr>
      </w:pPr>
      <w:r w:rsidRPr="00016E1D">
        <w:rPr>
          <w:rFonts w:ascii="Arial Narrow" w:hAnsi="Arial Narrow"/>
          <w:szCs w:val="22"/>
        </w:rPr>
        <w:t xml:space="preserve">Ihre personenbezogenen Daten werden verarbeitet, soweit dies zur Erfüllung der o. g. gesetzlichen Aufgaben des LELF erforderlich ist. Rechtsgrundlage für die Verarbeitung der Pflichtangaben ist Art. 6 Abs. 1 Buchst. c) und e), Abs. 2 und 3 DSGVO i. V. m. § 5 Abs. 1 </w:t>
      </w:r>
      <w:r w:rsidRPr="00BE2749">
        <w:rPr>
          <w:rStyle w:val="Fett"/>
          <w:rFonts w:ascii="Arial Narrow" w:hAnsi="Arial Narrow"/>
          <w:b w:val="0"/>
        </w:rPr>
        <w:t>Brandenburgisches Datenschutzgesetz (BbgDSG)</w:t>
      </w:r>
      <w:r w:rsidRPr="00016E1D">
        <w:rPr>
          <w:rFonts w:ascii="Arial Narrow" w:hAnsi="Arial Narrow"/>
          <w:szCs w:val="22"/>
        </w:rPr>
        <w:t xml:space="preserve"> i. V. m. Art. 34 Abs. 1 VO (EU) 2018/848. Sofern freiwillige Angaben getätigt werden, ist Art. 6 Abs. 1 Buchst. a) DSGVO die zugehörige Rechtsgrundlage.</w:t>
      </w:r>
    </w:p>
    <w:p w14:paraId="25F24BEA" w14:textId="77777777" w:rsidR="00FA05A5" w:rsidRPr="00016E1D" w:rsidRDefault="00FA05A5" w:rsidP="00FA05A5">
      <w:pPr>
        <w:pStyle w:val="Default"/>
        <w:jc w:val="both"/>
        <w:rPr>
          <w:rFonts w:ascii="Arial Narrow" w:hAnsi="Arial Narrow"/>
          <w:szCs w:val="22"/>
        </w:rPr>
      </w:pPr>
    </w:p>
    <w:p w14:paraId="5B570D5F" w14:textId="77777777" w:rsidR="00FA05A5" w:rsidRPr="00016E1D" w:rsidRDefault="00FA05A5" w:rsidP="00FA05A5">
      <w:pPr>
        <w:pStyle w:val="Default"/>
        <w:spacing w:line="360" w:lineRule="auto"/>
        <w:jc w:val="both"/>
        <w:rPr>
          <w:rFonts w:ascii="Arial Narrow" w:hAnsi="Arial Narrow"/>
          <w:szCs w:val="22"/>
        </w:rPr>
      </w:pPr>
      <w:r w:rsidRPr="00016E1D">
        <w:rPr>
          <w:rFonts w:ascii="Arial Narrow" w:hAnsi="Arial Narrow"/>
          <w:b/>
          <w:bCs/>
          <w:szCs w:val="22"/>
        </w:rPr>
        <w:t>4. Empfänger der personenbezogenen Daten</w:t>
      </w:r>
    </w:p>
    <w:p w14:paraId="35A8ECA6" w14:textId="77777777" w:rsidR="00FA05A5" w:rsidRPr="00016E1D" w:rsidRDefault="00FA05A5" w:rsidP="00FA05A5">
      <w:pPr>
        <w:pStyle w:val="Default"/>
        <w:jc w:val="both"/>
        <w:rPr>
          <w:rFonts w:ascii="Arial Narrow" w:hAnsi="Arial Narrow"/>
          <w:szCs w:val="22"/>
        </w:rPr>
      </w:pPr>
      <w:r>
        <w:rPr>
          <w:rFonts w:ascii="Arial Narrow" w:hAnsi="Arial Narrow"/>
          <w:szCs w:val="22"/>
        </w:rPr>
        <w:t>Ihre Daten werden vom LELF verarbeitet. S</w:t>
      </w:r>
      <w:r w:rsidRPr="00016E1D">
        <w:rPr>
          <w:rFonts w:ascii="Arial Narrow" w:hAnsi="Arial Narrow"/>
          <w:szCs w:val="22"/>
        </w:rPr>
        <w:t xml:space="preserve">oweit </w:t>
      </w:r>
      <w:r>
        <w:rPr>
          <w:rFonts w:ascii="Arial Narrow" w:hAnsi="Arial Narrow"/>
          <w:szCs w:val="22"/>
        </w:rPr>
        <w:t xml:space="preserve">wir gesetzlich oder per Gerichtsentscheidung dazu verpflichtet sind, werden wir Ihre Daten an auskunftsberechtigte Stellen, wie </w:t>
      </w:r>
      <w:r w:rsidRPr="00016E1D">
        <w:rPr>
          <w:rFonts w:ascii="Arial Narrow" w:hAnsi="Arial Narrow"/>
          <w:szCs w:val="22"/>
        </w:rPr>
        <w:t xml:space="preserve">z. B. </w:t>
      </w:r>
      <w:r>
        <w:rPr>
          <w:rFonts w:ascii="Arial Narrow" w:hAnsi="Arial Narrow"/>
          <w:szCs w:val="22"/>
        </w:rPr>
        <w:t xml:space="preserve">das </w:t>
      </w:r>
      <w:r w:rsidRPr="00016E1D">
        <w:rPr>
          <w:rFonts w:ascii="Arial Narrow" w:hAnsi="Arial Narrow"/>
          <w:szCs w:val="22"/>
        </w:rPr>
        <w:t xml:space="preserve">Bundesministerium für Landwirtschaft und Ernährung, </w:t>
      </w:r>
      <w:r>
        <w:rPr>
          <w:rFonts w:ascii="Arial Narrow" w:hAnsi="Arial Narrow"/>
          <w:szCs w:val="22"/>
        </w:rPr>
        <w:t xml:space="preserve">das </w:t>
      </w:r>
      <w:r w:rsidRPr="00016E1D">
        <w:rPr>
          <w:rFonts w:ascii="Arial Narrow" w:hAnsi="Arial Narrow"/>
          <w:szCs w:val="22"/>
        </w:rPr>
        <w:t xml:space="preserve">Ministerium für Landwirtschaft, Umwelt und Klimaschutz (MLUK) oder das Ministerium für Soziales, Gesundheit, Integration und Verbraucherschutz (MSGIV) (Lebensmittelüberwachung), </w:t>
      </w:r>
      <w:r>
        <w:rPr>
          <w:rFonts w:ascii="Arial Narrow" w:hAnsi="Arial Narrow"/>
          <w:szCs w:val="22"/>
        </w:rPr>
        <w:t xml:space="preserve">die Kontrollstelle mit der Sie einen Kontrollvertrag abgeschlossen haben oder die </w:t>
      </w:r>
      <w:r w:rsidRPr="00016E1D">
        <w:rPr>
          <w:rFonts w:ascii="Arial Narrow" w:hAnsi="Arial Narrow"/>
          <w:szCs w:val="22"/>
        </w:rPr>
        <w:t>Staatsanwaltschaft bei Verdacht auf Vorliegen einer Straftat</w:t>
      </w:r>
      <w:r>
        <w:rPr>
          <w:rFonts w:ascii="Arial Narrow" w:hAnsi="Arial Narrow"/>
          <w:szCs w:val="22"/>
        </w:rPr>
        <w:t xml:space="preserve"> oder an </w:t>
      </w:r>
      <w:r w:rsidRPr="00016E1D">
        <w:rPr>
          <w:rFonts w:ascii="Arial Narrow" w:hAnsi="Arial Narrow"/>
          <w:szCs w:val="22"/>
        </w:rPr>
        <w:t>Gerichte</w:t>
      </w:r>
      <w:r>
        <w:rPr>
          <w:rFonts w:ascii="Arial Narrow" w:hAnsi="Arial Narrow"/>
          <w:szCs w:val="22"/>
        </w:rPr>
        <w:t xml:space="preserve"> übermitteln.</w:t>
      </w:r>
      <w:r w:rsidRPr="00016E1D">
        <w:rPr>
          <w:rFonts w:ascii="Arial Narrow" w:hAnsi="Arial Narrow"/>
          <w:szCs w:val="22"/>
        </w:rPr>
        <w:t xml:space="preserve"> </w:t>
      </w:r>
    </w:p>
    <w:p w14:paraId="2C8B6ECD" w14:textId="77777777" w:rsidR="00FA05A5" w:rsidRPr="00016E1D" w:rsidRDefault="00FA05A5" w:rsidP="00FA05A5">
      <w:pPr>
        <w:pStyle w:val="Default"/>
        <w:jc w:val="both"/>
        <w:rPr>
          <w:rFonts w:ascii="Arial Narrow" w:hAnsi="Arial Narrow"/>
          <w:szCs w:val="22"/>
        </w:rPr>
      </w:pPr>
    </w:p>
    <w:p w14:paraId="7C2687C9" w14:textId="77777777" w:rsidR="00FA05A5" w:rsidRPr="00016E1D" w:rsidRDefault="00FA05A5" w:rsidP="00FA05A5">
      <w:pPr>
        <w:pStyle w:val="Default"/>
        <w:spacing w:line="360" w:lineRule="auto"/>
        <w:jc w:val="both"/>
        <w:rPr>
          <w:rFonts w:ascii="Arial Narrow" w:hAnsi="Arial Narrow"/>
          <w:szCs w:val="22"/>
        </w:rPr>
      </w:pPr>
      <w:r w:rsidRPr="00016E1D">
        <w:rPr>
          <w:rFonts w:ascii="Arial Narrow" w:hAnsi="Arial Narrow"/>
          <w:b/>
          <w:bCs/>
          <w:szCs w:val="22"/>
        </w:rPr>
        <w:t>5. Dauer der Speicherung der personenbezogenen Daten</w:t>
      </w:r>
    </w:p>
    <w:p w14:paraId="6D3417A3" w14:textId="77777777" w:rsidR="00FA05A5" w:rsidRPr="00BE2749" w:rsidRDefault="00FA05A5" w:rsidP="00FA05A5">
      <w:pPr>
        <w:pStyle w:val="Default"/>
        <w:jc w:val="both"/>
        <w:rPr>
          <w:rFonts w:ascii="Arial Narrow" w:hAnsi="Arial Narrow"/>
          <w:sz w:val="28"/>
          <w:szCs w:val="22"/>
        </w:rPr>
      </w:pPr>
      <w:r w:rsidRPr="00016E1D">
        <w:rPr>
          <w:rFonts w:ascii="Arial Narrow" w:hAnsi="Arial Narrow"/>
          <w:szCs w:val="22"/>
        </w:rPr>
        <w:t>Ihre Daten werden nach der Erhebung beim LELF so lange gespeichert, wie dies für die Aufgabenerfüllung unter Beachtung der gesetzlichen Aufbewahrungsfristen und zur Erfüllung von Dokumentationspflichten erforderlich ist.</w:t>
      </w:r>
      <w:r w:rsidRPr="00BE2749">
        <w:rPr>
          <w:szCs w:val="22"/>
        </w:rPr>
        <w:t xml:space="preserve"> </w:t>
      </w:r>
      <w:r w:rsidRPr="00BE2749">
        <w:rPr>
          <w:rFonts w:ascii="Arial Narrow" w:hAnsi="Arial Narrow"/>
          <w:szCs w:val="22"/>
        </w:rPr>
        <w:t>Stehen der Löschung gesetzliche Aufbewahrungspflichten entgegen oder läuft im LELF ein Verwaltungs- oder Ordnungswidrigkeitsverfahren mit Bezug zu Ihrer Tätigkeit gegen Sie, verlängert sich die Aufbewahrungsfrist entsprechend</w:t>
      </w:r>
      <w:r w:rsidRPr="00BE2749">
        <w:rPr>
          <w:szCs w:val="22"/>
        </w:rPr>
        <w:t>.</w:t>
      </w:r>
    </w:p>
    <w:p w14:paraId="027BBE88" w14:textId="77777777" w:rsidR="00FA05A5" w:rsidRPr="00BE2749" w:rsidRDefault="00FA05A5" w:rsidP="00FA05A5">
      <w:pPr>
        <w:pStyle w:val="Default"/>
        <w:spacing w:line="360" w:lineRule="auto"/>
        <w:rPr>
          <w:rFonts w:ascii="Arial Narrow" w:hAnsi="Arial Narrow"/>
          <w:szCs w:val="22"/>
        </w:rPr>
      </w:pPr>
      <w:r>
        <w:rPr>
          <w:rFonts w:ascii="Arial Narrow" w:hAnsi="Arial Narrow"/>
          <w:b/>
          <w:szCs w:val="22"/>
        </w:rPr>
        <w:t>6</w:t>
      </w:r>
      <w:r w:rsidRPr="00BE2749">
        <w:rPr>
          <w:rFonts w:ascii="Arial Narrow" w:hAnsi="Arial Narrow"/>
          <w:b/>
          <w:szCs w:val="22"/>
        </w:rPr>
        <w:t>.</w:t>
      </w:r>
      <w:r w:rsidRPr="00BE2749">
        <w:rPr>
          <w:rFonts w:ascii="Arial Narrow" w:hAnsi="Arial Narrow"/>
          <w:b/>
          <w:bCs/>
          <w:szCs w:val="22"/>
        </w:rPr>
        <w:t xml:space="preserve"> Betroffenenrechte </w:t>
      </w:r>
    </w:p>
    <w:p w14:paraId="604913B0" w14:textId="77777777" w:rsidR="00FA05A5" w:rsidRPr="00BE2749" w:rsidRDefault="00FA05A5" w:rsidP="00FA05A5">
      <w:pPr>
        <w:autoSpaceDE w:val="0"/>
        <w:autoSpaceDN w:val="0"/>
        <w:adjustRightInd w:val="0"/>
        <w:spacing w:line="240" w:lineRule="auto"/>
        <w:rPr>
          <w:rFonts w:cs="Arial"/>
          <w:color w:val="000000"/>
        </w:rPr>
      </w:pPr>
      <w:r>
        <w:rPr>
          <w:rFonts w:cs="Arial"/>
          <w:color w:val="000000"/>
        </w:rPr>
        <w:t>Auf Anfrage Ihrerseits erhalten Sie</w:t>
      </w:r>
      <w:r w:rsidRPr="00BE2749">
        <w:rPr>
          <w:rFonts w:cs="Arial"/>
          <w:color w:val="000000"/>
        </w:rPr>
        <w:t xml:space="preserve"> von uns jederzeit Auskunft über Ihre gespeicherten p</w:t>
      </w:r>
      <w:r>
        <w:rPr>
          <w:rFonts w:cs="Arial"/>
          <w:color w:val="000000"/>
        </w:rPr>
        <w:t>ersonenbezogenen Daten (Artikel 15 DS-GVO) und können</w:t>
      </w:r>
      <w:r w:rsidRPr="00BE2749">
        <w:rPr>
          <w:rFonts w:cs="Arial"/>
          <w:color w:val="000000"/>
        </w:rPr>
        <w:t xml:space="preserve"> deren B</w:t>
      </w:r>
      <w:r>
        <w:rPr>
          <w:rFonts w:cs="Arial"/>
          <w:color w:val="000000"/>
        </w:rPr>
        <w:t>erichtigung (Artikel 16 DS-GVO) oder</w:t>
      </w:r>
      <w:r w:rsidRPr="00BE2749">
        <w:rPr>
          <w:rFonts w:cs="Arial"/>
          <w:color w:val="000000"/>
        </w:rPr>
        <w:t xml:space="preserve"> Löschung (Artikel 17 DS-GVO) verlangen</w:t>
      </w:r>
      <w:r>
        <w:rPr>
          <w:rFonts w:cs="Arial"/>
          <w:color w:val="000000"/>
        </w:rPr>
        <w:t xml:space="preserve"> (solange dies nicht im Wiederspruch zu einer gesetzlichen Pflicht zur Aufbewahrung von Daten steht),</w:t>
      </w:r>
      <w:r w:rsidRPr="00BE2749">
        <w:rPr>
          <w:rFonts w:cs="Arial"/>
          <w:color w:val="000000"/>
        </w:rPr>
        <w:t xml:space="preserve"> sowie Ihr Recht auf Datenübertragbarkeit (Artikel 20 DS-GVO) geltend machen. Sie haben außerdem ein Recht auf Widerspruch gegen die Verarbeitung (Artikel 21 DS-GVO). Zu den vorgenannten Zwecken wenden Sie sich bitte an eine der zuvor genannten Kontaktadressen. Ihre Anfrage wird innerhalb eines Monats nach Eingang bearbeitet. Ihnen steht ferner ein Beschwerderecht zu bei: </w:t>
      </w:r>
    </w:p>
    <w:p w14:paraId="6E852E30" w14:textId="77777777" w:rsidR="00FA05A5" w:rsidRDefault="00FA05A5" w:rsidP="00FA05A5">
      <w:pPr>
        <w:autoSpaceDE w:val="0"/>
        <w:autoSpaceDN w:val="0"/>
        <w:adjustRightInd w:val="0"/>
        <w:spacing w:line="240" w:lineRule="auto"/>
        <w:rPr>
          <w:rFonts w:cs="Arial"/>
          <w:color w:val="000000"/>
        </w:rPr>
      </w:pPr>
      <w:r w:rsidRPr="00BE2749">
        <w:rPr>
          <w:rFonts w:cs="Arial"/>
          <w:color w:val="000000"/>
        </w:rPr>
        <w:t xml:space="preserve">Landesbeauftragte für den Datenschutz und für das Recht auf Akteneinsicht </w:t>
      </w:r>
    </w:p>
    <w:p w14:paraId="0649E3D3" w14:textId="77777777" w:rsidR="00FA05A5" w:rsidRPr="00BE2749" w:rsidRDefault="00FA05A5" w:rsidP="00FA05A5">
      <w:pPr>
        <w:autoSpaceDE w:val="0"/>
        <w:autoSpaceDN w:val="0"/>
        <w:adjustRightInd w:val="0"/>
        <w:spacing w:line="240" w:lineRule="auto"/>
        <w:rPr>
          <w:rFonts w:cs="Arial"/>
          <w:color w:val="000000"/>
        </w:rPr>
      </w:pPr>
      <w:r>
        <w:rPr>
          <w:rFonts w:cs="Arial"/>
          <w:color w:val="000000"/>
        </w:rPr>
        <w:t xml:space="preserve">Frau </w:t>
      </w:r>
      <w:r w:rsidRPr="00BE2749">
        <w:rPr>
          <w:rFonts w:cs="Arial"/>
          <w:color w:val="000000"/>
        </w:rPr>
        <w:t xml:space="preserve">Dagmar Hartge </w:t>
      </w:r>
    </w:p>
    <w:p w14:paraId="5BB5B6D8" w14:textId="77777777" w:rsidR="00FA05A5" w:rsidRPr="00BE2749" w:rsidRDefault="00FA05A5" w:rsidP="00FA05A5">
      <w:pPr>
        <w:autoSpaceDE w:val="0"/>
        <w:autoSpaceDN w:val="0"/>
        <w:adjustRightInd w:val="0"/>
        <w:spacing w:line="240" w:lineRule="auto"/>
        <w:rPr>
          <w:rFonts w:cs="Arial"/>
          <w:color w:val="000000"/>
        </w:rPr>
      </w:pPr>
      <w:r w:rsidRPr="00BE2749">
        <w:rPr>
          <w:rFonts w:cs="Arial"/>
          <w:color w:val="000000"/>
        </w:rPr>
        <w:t xml:space="preserve">Stahnsdorfer Damm 77 in 14532 Kleinmachnow </w:t>
      </w:r>
    </w:p>
    <w:p w14:paraId="65346837" w14:textId="77777777" w:rsidR="00FA05A5" w:rsidRPr="00BE2749" w:rsidRDefault="00FA05A5" w:rsidP="00FA05A5">
      <w:pPr>
        <w:spacing w:line="240" w:lineRule="auto"/>
        <w:jc w:val="both"/>
        <w:rPr>
          <w:rFonts w:cs="Arial"/>
          <w:color w:val="000000"/>
        </w:rPr>
      </w:pPr>
      <w:r w:rsidRPr="00BE2749">
        <w:rPr>
          <w:rFonts w:cs="Arial"/>
          <w:color w:val="000000"/>
        </w:rPr>
        <w:t xml:space="preserve">Telefon: 033203/356-0 / Telefax: 033203/356-49 </w:t>
      </w:r>
    </w:p>
    <w:p w14:paraId="268EE777" w14:textId="77777777" w:rsidR="00FA05A5" w:rsidRDefault="00FA05A5" w:rsidP="00FA05A5">
      <w:pPr>
        <w:spacing w:line="240" w:lineRule="auto"/>
        <w:jc w:val="both"/>
      </w:pPr>
      <w:r w:rsidRPr="00BE2749">
        <w:rPr>
          <w:rFonts w:cs="Arial"/>
          <w:color w:val="000000"/>
        </w:rPr>
        <w:t>E-Mail: Poststelle@LDA.Brandenburg.de</w:t>
      </w:r>
    </w:p>
    <w:p w14:paraId="53527FC5" w14:textId="77777777" w:rsidR="00AF5092" w:rsidRDefault="00AF5092"/>
    <w:sectPr w:rsidR="00AF5092" w:rsidSect="00FA05A5">
      <w:pgSz w:w="11906" w:h="16838" w:code="9"/>
      <w:pgMar w:top="1440" w:right="1080" w:bottom="1440" w:left="1080" w:header="102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FC6B5" w14:textId="77777777" w:rsidR="00991BA5" w:rsidRDefault="00991BA5" w:rsidP="00FA05A5">
      <w:pPr>
        <w:spacing w:line="240" w:lineRule="auto"/>
      </w:pPr>
      <w:r>
        <w:separator/>
      </w:r>
    </w:p>
  </w:endnote>
  <w:endnote w:type="continuationSeparator" w:id="0">
    <w:p w14:paraId="0B0C8911" w14:textId="77777777" w:rsidR="00991BA5" w:rsidRDefault="00991BA5" w:rsidP="00FA05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B362C" w14:textId="77777777" w:rsidR="00910A0A" w:rsidRDefault="00910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9809594"/>
      <w:docPartObj>
        <w:docPartGallery w:val="Page Numbers (Bottom of Page)"/>
        <w:docPartUnique/>
      </w:docPartObj>
    </w:sdtPr>
    <w:sdtEndPr/>
    <w:sdtContent>
      <w:p w14:paraId="76AB9689" w14:textId="6403998E" w:rsidR="00FA05A5" w:rsidRDefault="00FA05A5">
        <w:pPr>
          <w:pStyle w:val="Fuzeile"/>
          <w:jc w:val="right"/>
        </w:pPr>
        <w:r>
          <w:fldChar w:fldCharType="begin"/>
        </w:r>
        <w:r>
          <w:instrText>PAGE   \* MERGEFORMAT</w:instrText>
        </w:r>
        <w:r>
          <w:fldChar w:fldCharType="separate"/>
        </w:r>
        <w:r w:rsidR="00955C0F">
          <w:rPr>
            <w:noProof/>
          </w:rPr>
          <w:t>4</w:t>
        </w:r>
        <w:r>
          <w:fldChar w:fldCharType="end"/>
        </w:r>
      </w:p>
    </w:sdtContent>
  </w:sdt>
  <w:p w14:paraId="2FBAF3D7" w14:textId="77777777" w:rsidR="00FC513B" w:rsidRDefault="00955C0F" w:rsidP="001679FA">
    <w:pPr>
      <w:pStyle w:val="Fuzeile"/>
      <w:spacing w:line="240" w:lineRule="auto"/>
      <w:ind w:left="709"/>
      <w:jc w:val="cen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1E38D" w14:textId="77777777" w:rsidR="00FC513B" w:rsidRPr="00890996" w:rsidRDefault="00955C0F" w:rsidP="00890996">
    <w:pPr>
      <w:pStyle w:val="Fuzeile"/>
      <w:spacing w:line="240" w:lineRule="auto"/>
      <w:ind w:left="709"/>
      <w:jc w:val="center"/>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A0AE0" w14:textId="77777777" w:rsidR="00991BA5" w:rsidRDefault="00991BA5" w:rsidP="00FA05A5">
      <w:pPr>
        <w:spacing w:line="240" w:lineRule="auto"/>
      </w:pPr>
      <w:r>
        <w:separator/>
      </w:r>
    </w:p>
  </w:footnote>
  <w:footnote w:type="continuationSeparator" w:id="0">
    <w:p w14:paraId="0DF93DCB" w14:textId="77777777" w:rsidR="00991BA5" w:rsidRDefault="00991BA5" w:rsidP="00FA05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FB933" w14:textId="77777777" w:rsidR="00910A0A" w:rsidRDefault="00910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7E89D" w14:textId="77777777" w:rsidR="00910A0A" w:rsidRDefault="00910A0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563" w:type="dxa"/>
      <w:tblLayout w:type="fixed"/>
      <w:tblLook w:val="0000" w:firstRow="0" w:lastRow="0" w:firstColumn="0" w:lastColumn="0" w:noHBand="0" w:noVBand="0"/>
    </w:tblPr>
    <w:tblGrid>
      <w:gridCol w:w="3187"/>
      <w:gridCol w:w="3188"/>
      <w:gridCol w:w="3188"/>
    </w:tblGrid>
    <w:tr w:rsidR="00342062" w14:paraId="65B198D7" w14:textId="77777777" w:rsidTr="006911DD">
      <w:trPr>
        <w:trHeight w:hRule="exact" w:val="2281"/>
      </w:trPr>
      <w:tc>
        <w:tcPr>
          <w:tcW w:w="3187" w:type="dxa"/>
        </w:tcPr>
        <w:p w14:paraId="764ED8B4" w14:textId="77777777" w:rsidR="00342062" w:rsidRDefault="00991BA5" w:rsidP="00342062">
          <w:pPr>
            <w:pStyle w:val="Kopfzeile"/>
            <w:spacing w:line="240" w:lineRule="auto"/>
            <w:jc w:val="center"/>
            <w:rPr>
              <w:sz w:val="32"/>
            </w:rPr>
          </w:pPr>
          <w:r>
            <w:rPr>
              <w:noProof/>
            </w:rPr>
            <w:drawing>
              <wp:anchor distT="0" distB="0" distL="114300" distR="114300" simplePos="0" relativeHeight="251661312" behindDoc="0" locked="0" layoutInCell="1" allowOverlap="1" wp14:anchorId="125EFB9D" wp14:editId="60E77606">
                <wp:simplePos x="0" y="0"/>
                <wp:positionH relativeFrom="column">
                  <wp:posOffset>663575</wp:posOffset>
                </wp:positionH>
                <wp:positionV relativeFrom="paragraph">
                  <wp:posOffset>554990</wp:posOffset>
                </wp:positionV>
                <wp:extent cx="685800" cy="685800"/>
                <wp:effectExtent l="0" t="0" r="0" b="0"/>
                <wp:wrapNone/>
                <wp:docPr id="3" name="Grafik 3" descr="Logo des Landesamtes für Ländliche Entwicklung, Landwirtschaft und Flurneuord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8" descr="Logo des Landesamtes für Ländliche Entwicklung, Landwirtschaft und Flurneuordn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object w:dxaOrig="2907" w:dyaOrig="666" w14:anchorId="2AA7A2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33.5pt">
                <v:imagedata r:id="rId2" o:title=""/>
              </v:shape>
              <o:OLEObject Type="Embed" ProgID="Word.Picture.8" ShapeID="_x0000_i1025" DrawAspect="Content" ObjectID="_1771313845" r:id="rId3"/>
            </w:object>
          </w:r>
        </w:p>
      </w:tc>
      <w:tc>
        <w:tcPr>
          <w:tcW w:w="3188" w:type="dxa"/>
        </w:tcPr>
        <w:p w14:paraId="49DC7A49" w14:textId="77777777" w:rsidR="00342062" w:rsidRPr="00633B8E" w:rsidRDefault="00991BA5" w:rsidP="00342062">
          <w:pPr>
            <w:pStyle w:val="Kopfzeile"/>
            <w:spacing w:line="240" w:lineRule="auto"/>
            <w:jc w:val="center"/>
            <w:rPr>
              <w:b/>
              <w:sz w:val="32"/>
            </w:rPr>
          </w:pPr>
          <w:r w:rsidRPr="00633B8E">
            <w:rPr>
              <w:b/>
              <w:sz w:val="32"/>
            </w:rPr>
            <w:t xml:space="preserve">Antrag </w:t>
          </w:r>
        </w:p>
        <w:p w14:paraId="2A4C16F7" w14:textId="77777777" w:rsidR="00342062" w:rsidRDefault="00991BA5" w:rsidP="00342062">
          <w:pPr>
            <w:pStyle w:val="Kopfzeile"/>
            <w:spacing w:line="240" w:lineRule="auto"/>
            <w:jc w:val="center"/>
            <w:rPr>
              <w:b/>
              <w:sz w:val="32"/>
            </w:rPr>
          </w:pPr>
          <w:r w:rsidRPr="00633B8E">
            <w:rPr>
              <w:b/>
              <w:sz w:val="32"/>
            </w:rPr>
            <w:t>auf Genehmigung von Eingriffen an Tieren</w:t>
          </w:r>
        </w:p>
        <w:p w14:paraId="4419D068" w14:textId="77777777" w:rsidR="0006267A" w:rsidRPr="0006267A" w:rsidRDefault="00991BA5" w:rsidP="00342062">
          <w:pPr>
            <w:pStyle w:val="Kopfzeile"/>
            <w:spacing w:line="240" w:lineRule="auto"/>
            <w:jc w:val="center"/>
          </w:pPr>
          <w:r w:rsidRPr="0006267A">
            <w:rPr>
              <w:b/>
            </w:rPr>
            <w:t>Kupieren von Schwänzen bei Schafe</w:t>
          </w:r>
          <w:r>
            <w:rPr>
              <w:b/>
            </w:rPr>
            <w:t>n</w:t>
          </w:r>
        </w:p>
        <w:p w14:paraId="2D5CF4FB" w14:textId="77777777" w:rsidR="00342062" w:rsidRPr="00633B8E" w:rsidRDefault="00991BA5" w:rsidP="00342062">
          <w:pPr>
            <w:pStyle w:val="Kopfzeile"/>
            <w:spacing w:line="240" w:lineRule="auto"/>
            <w:jc w:val="center"/>
            <w:rPr>
              <w:sz w:val="22"/>
            </w:rPr>
          </w:pPr>
          <w:r w:rsidRPr="00633B8E">
            <w:rPr>
              <w:sz w:val="22"/>
            </w:rPr>
            <w:t>(Anhang II Teil II Nr. 1.7.8. VO (EU) 2018/848)</w:t>
          </w:r>
        </w:p>
      </w:tc>
      <w:tc>
        <w:tcPr>
          <w:tcW w:w="3188" w:type="dxa"/>
        </w:tcPr>
        <w:p w14:paraId="5A6E11DC" w14:textId="1C6A4F53" w:rsidR="008C12B4" w:rsidRDefault="00991BA5" w:rsidP="008C12B4">
          <w:pPr>
            <w:pStyle w:val="Kopfzeile"/>
            <w:spacing w:line="240" w:lineRule="auto"/>
          </w:pPr>
          <w:r>
            <w:rPr>
              <w:noProof/>
              <w:sz w:val="20"/>
            </w:rPr>
            <mc:AlternateContent>
              <mc:Choice Requires="wps">
                <w:drawing>
                  <wp:anchor distT="0" distB="0" distL="114300" distR="114300" simplePos="0" relativeHeight="251662336" behindDoc="0" locked="1" layoutInCell="1" allowOverlap="1" wp14:anchorId="7C182F77" wp14:editId="46E1F505">
                    <wp:simplePos x="0" y="0"/>
                    <wp:positionH relativeFrom="page">
                      <wp:posOffset>-612140</wp:posOffset>
                    </wp:positionH>
                    <wp:positionV relativeFrom="page">
                      <wp:posOffset>3186430</wp:posOffset>
                    </wp:positionV>
                    <wp:extent cx="179705" cy="0"/>
                    <wp:effectExtent l="6985" t="5080" r="13335" b="1397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3A0FD" id="Gerader Verbinder 2"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8.2pt,250.9pt" to="-34.05pt,2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" strokeweight=".5pt">
                    <w10:wrap anchorx="page" anchory="page"/>
                    <w10:anchorlock/>
                  </v:line>
                </w:pict>
              </mc:Fallback>
            </mc:AlternateContent>
          </w:r>
          <w:bookmarkStart w:id="1" w:name="_MON_1168426206"/>
          <w:bookmarkStart w:id="2" w:name="_MON_1168685738"/>
          <w:bookmarkStart w:id="3" w:name="_MON_1081927429"/>
          <w:bookmarkStart w:id="4" w:name="_MON_1081928552"/>
          <w:bookmarkStart w:id="5" w:name="_MON_1168414608"/>
          <w:bookmarkEnd w:id="1"/>
          <w:bookmarkEnd w:id="2"/>
          <w:bookmarkEnd w:id="3"/>
          <w:bookmarkEnd w:id="4"/>
          <w:bookmarkEnd w:id="5"/>
          <w:r>
            <w:t xml:space="preserve">Email: </w:t>
          </w:r>
          <w:hyperlink r:id="rId4" w:history="1">
            <w:r w:rsidRPr="008C12B4">
              <w:rPr>
                <w:rStyle w:val="Hyperlink"/>
              </w:rPr>
              <w:t>Oeko-Kontrollbehoerde@LELF.Brandenburg.de</w:t>
            </w:r>
          </w:hyperlink>
          <w:r w:rsidRPr="008C12B4">
            <w:t xml:space="preserve"> </w:t>
          </w:r>
        </w:p>
        <w:p w14:paraId="1C86427E" w14:textId="77777777" w:rsidR="00342062" w:rsidRDefault="00955C0F" w:rsidP="008C12B4">
          <w:pPr>
            <w:pStyle w:val="Kopfzeile"/>
            <w:spacing w:line="240" w:lineRule="auto"/>
          </w:pPr>
        </w:p>
      </w:tc>
    </w:tr>
    <w:tr w:rsidR="00342062" w14:paraId="6F58B12D" w14:textId="77777777" w:rsidTr="003F1302">
      <w:trPr>
        <w:trHeight w:hRule="exact" w:val="284"/>
      </w:trPr>
      <w:tc>
        <w:tcPr>
          <w:tcW w:w="3187" w:type="dxa"/>
        </w:tcPr>
        <w:p w14:paraId="69414B5E" w14:textId="1405A2F4" w:rsidR="00342062" w:rsidRPr="003F1302" w:rsidRDefault="008C12B4" w:rsidP="00342062">
          <w:pPr>
            <w:pStyle w:val="Kopfzeile"/>
            <w:spacing w:line="240" w:lineRule="auto"/>
            <w:rPr>
              <w:noProof/>
            </w:rPr>
          </w:pPr>
          <w:r>
            <w:rPr>
              <w:noProof/>
            </w:rPr>
            <w:t>Versionsnummer: 2024</w:t>
          </w:r>
          <w:r w:rsidR="00991BA5" w:rsidRPr="003F1302">
            <w:rPr>
              <w:noProof/>
            </w:rPr>
            <w:t>-vs 01</w:t>
          </w:r>
        </w:p>
      </w:tc>
      <w:tc>
        <w:tcPr>
          <w:tcW w:w="3188" w:type="dxa"/>
        </w:tcPr>
        <w:p w14:paraId="08F53822" w14:textId="77777777" w:rsidR="00342062" w:rsidRPr="003F1302" w:rsidRDefault="00991BA5" w:rsidP="00342062">
          <w:pPr>
            <w:pStyle w:val="Kopfzeile"/>
            <w:spacing w:line="240" w:lineRule="auto"/>
            <w:rPr>
              <w:noProof/>
            </w:rPr>
          </w:pPr>
          <w:r w:rsidRPr="003F1302">
            <w:rPr>
              <w:noProof/>
            </w:rPr>
            <w:t>DO 01-01</w:t>
          </w:r>
        </w:p>
      </w:tc>
      <w:tc>
        <w:tcPr>
          <w:tcW w:w="3188" w:type="dxa"/>
        </w:tcPr>
        <w:p w14:paraId="25AE37CE" w14:textId="0B741588" w:rsidR="008C12B4" w:rsidRDefault="008C12B4" w:rsidP="008C12B4">
          <w:pPr>
            <w:pStyle w:val="Kopfzeile"/>
            <w:spacing w:line="240" w:lineRule="auto"/>
          </w:pPr>
          <w:r>
            <w:t>Erstellt am: 25.01.2024</w:t>
          </w:r>
        </w:p>
        <w:p w14:paraId="427721CE" w14:textId="77777777" w:rsidR="00342062" w:rsidRPr="003F1302" w:rsidRDefault="00955C0F" w:rsidP="00342062">
          <w:pPr>
            <w:pStyle w:val="Kopfzeile"/>
            <w:spacing w:line="240" w:lineRule="auto"/>
            <w:rPr>
              <w:noProof/>
            </w:rPr>
          </w:pPr>
        </w:p>
      </w:tc>
    </w:tr>
  </w:tbl>
  <w:p w14:paraId="38920748" w14:textId="77777777" w:rsidR="00AB3CF5" w:rsidRDefault="00955C0F" w:rsidP="00BC4718">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453046D"/>
    <w:multiLevelType w:val="hybridMultilevel"/>
    <w:tmpl w:val="068CD4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0201CE7"/>
    <w:multiLevelType w:val="hybridMultilevel"/>
    <w:tmpl w:val="029C63C8"/>
    <w:lvl w:ilvl="0" w:tplc="65D639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6DC0DF3"/>
    <w:multiLevelType w:val="hybridMultilevel"/>
    <w:tmpl w:val="D16EE5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A5960CF"/>
    <w:multiLevelType w:val="hybridMultilevel"/>
    <w:tmpl w:val="40E86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BC15DCF"/>
    <w:multiLevelType w:val="hybridMultilevel"/>
    <w:tmpl w:val="5E1B51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6D17712B"/>
    <w:multiLevelType w:val="hybridMultilevel"/>
    <w:tmpl w:val="EB565D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D25017D"/>
    <w:multiLevelType w:val="hybridMultilevel"/>
    <w:tmpl w:val="FEF6D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5A5"/>
    <w:rsid w:val="008C12B4"/>
    <w:rsid w:val="00910A0A"/>
    <w:rsid w:val="00955C0F"/>
    <w:rsid w:val="00991BA5"/>
    <w:rsid w:val="00AF5092"/>
    <w:rsid w:val="00BF1B45"/>
    <w:rsid w:val="00FA05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39D75C87"/>
  <w15:chartTrackingRefBased/>
  <w15:docId w15:val="{35B9EFF6-2899-4477-832B-CFD45F477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A05A5"/>
    <w:pPr>
      <w:spacing w:after="0" w:line="320" w:lineRule="exact"/>
    </w:pPr>
    <w:rPr>
      <w:rFonts w:ascii="Arial Narrow" w:eastAsia="Times New Roman" w:hAnsi="Arial Narrow" w:cs="Times New Roman"/>
      <w:sz w:val="24"/>
      <w:szCs w:val="24"/>
      <w:lang w:eastAsia="de-DE"/>
    </w:rPr>
  </w:style>
  <w:style w:type="paragraph" w:styleId="berschrift3">
    <w:name w:val="heading 3"/>
    <w:basedOn w:val="Standard"/>
    <w:next w:val="Standard"/>
    <w:link w:val="berschrift3Zchn"/>
    <w:qFormat/>
    <w:rsid w:val="00FA05A5"/>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FA05A5"/>
    <w:rPr>
      <w:rFonts w:ascii="Arial Narrow" w:eastAsia="Times New Roman" w:hAnsi="Arial Narrow" w:cs="Arial"/>
      <w:b/>
      <w:bCs/>
      <w:sz w:val="26"/>
      <w:szCs w:val="26"/>
      <w:lang w:eastAsia="de-DE"/>
    </w:rPr>
  </w:style>
  <w:style w:type="paragraph" w:styleId="Kopfzeile">
    <w:name w:val="header"/>
    <w:basedOn w:val="Standard"/>
    <w:link w:val="KopfzeileZchn"/>
    <w:rsid w:val="00FA05A5"/>
    <w:pPr>
      <w:tabs>
        <w:tab w:val="center" w:pos="4536"/>
        <w:tab w:val="right" w:pos="9072"/>
      </w:tabs>
    </w:pPr>
  </w:style>
  <w:style w:type="character" w:customStyle="1" w:styleId="KopfzeileZchn">
    <w:name w:val="Kopfzeile Zchn"/>
    <w:basedOn w:val="Absatz-Standardschriftart"/>
    <w:link w:val="Kopfzeile"/>
    <w:rsid w:val="00FA05A5"/>
    <w:rPr>
      <w:rFonts w:ascii="Arial Narrow" w:eastAsia="Times New Roman" w:hAnsi="Arial Narrow" w:cs="Times New Roman"/>
      <w:sz w:val="24"/>
      <w:szCs w:val="24"/>
      <w:lang w:eastAsia="de-DE"/>
    </w:rPr>
  </w:style>
  <w:style w:type="paragraph" w:styleId="Fuzeile">
    <w:name w:val="footer"/>
    <w:basedOn w:val="Standard"/>
    <w:link w:val="FuzeileZchn"/>
    <w:uiPriority w:val="99"/>
    <w:rsid w:val="00FA05A5"/>
    <w:pPr>
      <w:tabs>
        <w:tab w:val="center" w:pos="4536"/>
        <w:tab w:val="right" w:pos="9072"/>
      </w:tabs>
    </w:pPr>
  </w:style>
  <w:style w:type="character" w:customStyle="1" w:styleId="FuzeileZchn">
    <w:name w:val="Fußzeile Zchn"/>
    <w:basedOn w:val="Absatz-Standardschriftart"/>
    <w:link w:val="Fuzeile"/>
    <w:uiPriority w:val="99"/>
    <w:rsid w:val="00FA05A5"/>
    <w:rPr>
      <w:rFonts w:ascii="Arial Narrow" w:eastAsia="Times New Roman" w:hAnsi="Arial Narrow" w:cs="Times New Roman"/>
      <w:sz w:val="24"/>
      <w:szCs w:val="24"/>
      <w:lang w:eastAsia="de-DE"/>
    </w:rPr>
  </w:style>
  <w:style w:type="paragraph" w:customStyle="1" w:styleId="FormatvoorlageArial">
    <w:name w:val="Formatvoorlage Arial"/>
    <w:basedOn w:val="Standard"/>
    <w:rsid w:val="00FA05A5"/>
    <w:pPr>
      <w:spacing w:line="240" w:lineRule="auto"/>
    </w:pPr>
    <w:rPr>
      <w:rFonts w:ascii="Arial" w:hAnsi="Arial"/>
      <w:sz w:val="22"/>
      <w:szCs w:val="20"/>
    </w:rPr>
  </w:style>
  <w:style w:type="paragraph" w:customStyle="1" w:styleId="FormatvorlageRechts51cmVor12pt">
    <w:name w:val="Formatvorlage Rechts:  51 cm Vor:  12 pt"/>
    <w:basedOn w:val="Standard"/>
    <w:rsid w:val="00FA05A5"/>
    <w:pPr>
      <w:spacing w:before="240"/>
    </w:pPr>
    <w:rPr>
      <w:szCs w:val="20"/>
    </w:rPr>
  </w:style>
  <w:style w:type="paragraph" w:styleId="Textkrper">
    <w:name w:val="Body Text"/>
    <w:basedOn w:val="Standard"/>
    <w:link w:val="TextkrperZchn"/>
    <w:rsid w:val="00FA05A5"/>
    <w:pPr>
      <w:spacing w:after="120"/>
    </w:pPr>
  </w:style>
  <w:style w:type="character" w:customStyle="1" w:styleId="TextkrperZchn">
    <w:name w:val="Textkörper Zchn"/>
    <w:basedOn w:val="Absatz-Standardschriftart"/>
    <w:link w:val="Textkrper"/>
    <w:rsid w:val="00FA05A5"/>
    <w:rPr>
      <w:rFonts w:ascii="Arial Narrow" w:eastAsia="Times New Roman" w:hAnsi="Arial Narrow" w:cs="Times New Roman"/>
      <w:sz w:val="24"/>
      <w:szCs w:val="24"/>
      <w:lang w:eastAsia="de-DE"/>
    </w:rPr>
  </w:style>
  <w:style w:type="table" w:styleId="Tabellenraster">
    <w:name w:val="Table Grid"/>
    <w:basedOn w:val="NormaleTabelle"/>
    <w:uiPriority w:val="39"/>
    <w:rsid w:val="00FA0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Absatz-Standardschriftart"/>
    <w:rsid w:val="00FA05A5"/>
  </w:style>
  <w:style w:type="character" w:styleId="Hyperlink">
    <w:name w:val="Hyperlink"/>
    <w:basedOn w:val="Absatz-Standardschriftart"/>
    <w:uiPriority w:val="99"/>
    <w:unhideWhenUsed/>
    <w:rsid w:val="00FA05A5"/>
    <w:rPr>
      <w:color w:val="0563C1" w:themeColor="hyperlink"/>
      <w:u w:val="single"/>
    </w:rPr>
  </w:style>
  <w:style w:type="paragraph" w:customStyle="1" w:styleId="Default">
    <w:name w:val="Default"/>
    <w:rsid w:val="00FA05A5"/>
    <w:pPr>
      <w:autoSpaceDE w:val="0"/>
      <w:autoSpaceDN w:val="0"/>
      <w:adjustRightInd w:val="0"/>
      <w:spacing w:after="0" w:line="240" w:lineRule="auto"/>
    </w:pPr>
    <w:rPr>
      <w:rFonts w:ascii="Arial" w:hAnsi="Arial" w:cs="Arial"/>
      <w:color w:val="000000"/>
      <w:sz w:val="24"/>
      <w:szCs w:val="24"/>
    </w:rPr>
  </w:style>
  <w:style w:type="paragraph" w:styleId="Listenabsatz">
    <w:name w:val="List Paragraph"/>
    <w:basedOn w:val="Standard"/>
    <w:uiPriority w:val="34"/>
    <w:qFormat/>
    <w:rsid w:val="00FA05A5"/>
    <w:pPr>
      <w:ind w:left="720"/>
      <w:contextualSpacing/>
    </w:pPr>
  </w:style>
  <w:style w:type="character" w:styleId="Kommentarzeichen">
    <w:name w:val="annotation reference"/>
    <w:basedOn w:val="Absatz-Standardschriftart"/>
    <w:uiPriority w:val="99"/>
    <w:semiHidden/>
    <w:unhideWhenUsed/>
    <w:rsid w:val="00FA05A5"/>
    <w:rPr>
      <w:sz w:val="16"/>
      <w:szCs w:val="16"/>
    </w:rPr>
  </w:style>
  <w:style w:type="paragraph" w:styleId="Kommentartext">
    <w:name w:val="annotation text"/>
    <w:basedOn w:val="Standard"/>
    <w:link w:val="KommentartextZchn"/>
    <w:uiPriority w:val="99"/>
    <w:semiHidden/>
    <w:unhideWhenUsed/>
    <w:rsid w:val="00FA05A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A05A5"/>
    <w:rPr>
      <w:rFonts w:ascii="Arial Narrow" w:eastAsia="Times New Roman" w:hAnsi="Arial Narrow" w:cs="Times New Roman"/>
      <w:sz w:val="20"/>
      <w:szCs w:val="20"/>
      <w:lang w:eastAsia="de-DE"/>
    </w:rPr>
  </w:style>
  <w:style w:type="character" w:styleId="Fett">
    <w:name w:val="Strong"/>
    <w:basedOn w:val="Absatz-Standardschriftart"/>
    <w:uiPriority w:val="22"/>
    <w:qFormat/>
    <w:rsid w:val="00FA05A5"/>
    <w:rPr>
      <w:b/>
      <w:bCs/>
    </w:rPr>
  </w:style>
  <w:style w:type="paragraph" w:styleId="Sprechblasentext">
    <w:name w:val="Balloon Text"/>
    <w:basedOn w:val="Standard"/>
    <w:link w:val="SprechblasentextZchn"/>
    <w:uiPriority w:val="99"/>
    <w:semiHidden/>
    <w:unhideWhenUsed/>
    <w:rsid w:val="00FA05A5"/>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05A5"/>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 Id="rId4" Type="http://schemas.openxmlformats.org/officeDocument/2006/relationships/hyperlink" Target="mailto:Oeko-Kontrollbehoerde@LELF.Brandenbur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5057D121FFF70469CEC1F77A54E0D77" ma:contentTypeVersion="18" ma:contentTypeDescription="Ein neues Dokument erstellen." ma:contentTypeScope="" ma:versionID="3b8cef19eee751a44b49e85440bdc06b">
  <xsd:schema xmlns:xsd="http://www.w3.org/2001/XMLSchema" xmlns:xs="http://www.w3.org/2001/XMLSchema" xmlns:p="http://schemas.microsoft.com/office/2006/metadata/properties" xmlns:ns2="f6cfa056-8c88-4777-8d40-fd361c8d25cb" xmlns:ns3="edd770d7-7176-4e05-a52c-6a4145accfa3" targetNamespace="http://schemas.microsoft.com/office/2006/metadata/properties" ma:root="true" ma:fieldsID="65dec94295bf0845cb0efdd4568bc8fb" ns2:_="" ns3:_="">
    <xsd:import namespace="f6cfa056-8c88-4777-8d40-fd361c8d25cb"/>
    <xsd:import namespace="edd770d7-7176-4e05-a52c-6a4145accf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Flow_SignoffStatus" minOccurs="0"/>
                <xsd:element ref="ns3:Date" minOccurs="0"/>
                <xsd:element ref="ns3:Such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fa056-8c88-4777-8d40-fd361c8d25c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b94ba8e7-8e79-48c7-ac96-fff6ea0aaddc}" ma:internalName="TaxCatchAll" ma:showField="CatchAllData" ma:web="f6cfa056-8c88-4777-8d40-fd361c8d25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d770d7-7176-4e05-a52c-6a4145accf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14dca67-39a8-464c-992f-eea2130067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tus Unterschrift" ma:internalName="Status_x0020_Unterschrift">
      <xsd:simpleType>
        <xsd:restriction base="dms:Text"/>
      </xsd:simpleType>
    </xsd:element>
    <xsd:element name="Date" ma:index="21" nillable="true" ma:displayName="Date" ma:format="DateOnly" ma:internalName="Date">
      <xsd:simpleType>
        <xsd:restriction base="dms:DateTime"/>
      </xsd:simpleType>
    </xsd:element>
    <xsd:element name="Suchen" ma:index="22" nillable="true" ma:displayName="Suchen" ma:description="Suchen" ma:format="Dropdown" ma:list="acef340c-e250-48ad-a032-050359c25bf1" ma:internalName="Suchen" ma:showField="FormName">
      <xsd:simpleType>
        <xsd:restriction base="dms:Lookup"/>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edd770d7-7176-4e05-a52c-6a4145accfa3" xsi:nil="true"/>
    <TaxCatchAll xmlns="f6cfa056-8c88-4777-8d40-fd361c8d25cb" xsi:nil="true"/>
    <_Flow_SignoffStatus xmlns="edd770d7-7176-4e05-a52c-6a4145accfa3" xsi:nil="true"/>
    <lcf76f155ced4ddcb4097134ff3c332f xmlns="edd770d7-7176-4e05-a52c-6a4145accfa3">
      <Terms xmlns="http://schemas.microsoft.com/office/infopath/2007/PartnerControls"/>
    </lcf76f155ced4ddcb4097134ff3c332f>
    <Suchen xmlns="edd770d7-7176-4e05-a52c-6a4145accfa3" xsi:nil="true"/>
  </documentManagement>
</p:properties>
</file>

<file path=customXml/itemProps1.xml><?xml version="1.0" encoding="utf-8"?>
<ds:datastoreItem xmlns:ds="http://schemas.openxmlformats.org/officeDocument/2006/customXml" ds:itemID="{C14A8897-A53B-4CF8-97DB-3C35DCBF5E5A}"/>
</file>

<file path=customXml/itemProps2.xml><?xml version="1.0" encoding="utf-8"?>
<ds:datastoreItem xmlns:ds="http://schemas.openxmlformats.org/officeDocument/2006/customXml" ds:itemID="{B7AA48A5-2D40-4047-92F2-2E5F19B285BE}"/>
</file>

<file path=customXml/itemProps3.xml><?xml version="1.0" encoding="utf-8"?>
<ds:datastoreItem xmlns:ds="http://schemas.openxmlformats.org/officeDocument/2006/customXml" ds:itemID="{CE75BB69-353D-4875-AD0E-3B2BC6B0E6C9}"/>
</file>

<file path=docProps/app.xml><?xml version="1.0" encoding="utf-8"?>
<Properties xmlns="http://schemas.openxmlformats.org/officeDocument/2006/extended-properties" xmlns:vt="http://schemas.openxmlformats.org/officeDocument/2006/docPropsVTypes">
  <Template>Normal.dotm</Template>
  <TotalTime>0</TotalTime>
  <Pages>4</Pages>
  <Words>988</Words>
  <Characters>6227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ZIT-BB</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Winterfeldt, Larissa Ludmilla</dc:creator>
  <cp:keywords/>
  <dc:description/>
  <cp:lastModifiedBy>Winterfeldt, Larissa Ludmilla</cp:lastModifiedBy>
  <cp:revision>4</cp:revision>
  <dcterms:created xsi:type="dcterms:W3CDTF">2024-01-23T10:35:00Z</dcterms:created>
  <dcterms:modified xsi:type="dcterms:W3CDTF">2024-03-07T09:51:00Z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0x01010065057D121FFF70469CEC1F77A54E0D77</vt:lpwstr>
  </property>
  <property fmtid="{D5CDD505-2E9C-101B-9397-08002B2CF9AE}" pid="3" name="MediaServiceImageTags">
    <vt:lpwstr/>
  </property>
</Properties>
</file>